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60140A" w14:textId="00AD3B05" w:rsidR="004341CB" w:rsidRDefault="00ED42DF" w:rsidP="00ED42DF">
      <w:pPr>
        <w:jc w:val="right"/>
        <w:rPr>
          <w:rFonts w:ascii="Times New Roman" w:hAnsi="Times New Roman" w:cs="Times New Roman"/>
          <w:b/>
          <w:bCs/>
          <w:sz w:val="28"/>
          <w:szCs w:val="28"/>
        </w:rPr>
      </w:pPr>
      <w:r>
        <w:rPr>
          <w:rFonts w:ascii="Times New Roman" w:hAnsi="Times New Roman" w:cs="Times New Roman"/>
          <w:b/>
          <w:bCs/>
          <w:sz w:val="28"/>
          <w:szCs w:val="28"/>
        </w:rPr>
        <w:t xml:space="preserve">DATE: </w:t>
      </w:r>
      <w:r w:rsidR="00447657">
        <w:rPr>
          <w:rFonts w:ascii="Times New Roman" w:hAnsi="Times New Roman" w:cs="Times New Roman"/>
          <w:b/>
          <w:bCs/>
          <w:sz w:val="28"/>
          <w:szCs w:val="28"/>
        </w:rPr>
        <w:t>30</w:t>
      </w:r>
      <w:r>
        <w:rPr>
          <w:rFonts w:ascii="Times New Roman" w:hAnsi="Times New Roman" w:cs="Times New Roman"/>
          <w:b/>
          <w:bCs/>
          <w:sz w:val="28"/>
          <w:szCs w:val="28"/>
        </w:rPr>
        <w:t>-03-22</w:t>
      </w:r>
    </w:p>
    <w:p w14:paraId="21C2FFAB" w14:textId="05A9354A" w:rsidR="00ED42DF" w:rsidRDefault="00ED42DF" w:rsidP="00ED42DF">
      <w:pPr>
        <w:jc w:val="center"/>
        <w:rPr>
          <w:rFonts w:ascii="Times New Roman" w:hAnsi="Times New Roman" w:cs="Times New Roman"/>
          <w:b/>
          <w:bCs/>
          <w:sz w:val="28"/>
          <w:szCs w:val="28"/>
        </w:rPr>
      </w:pPr>
      <w:r>
        <w:rPr>
          <w:rFonts w:ascii="Times New Roman" w:hAnsi="Times New Roman" w:cs="Times New Roman"/>
          <w:b/>
          <w:bCs/>
          <w:sz w:val="28"/>
          <w:szCs w:val="28"/>
        </w:rPr>
        <w:t>WEBLEM 9</w:t>
      </w:r>
    </w:p>
    <w:p w14:paraId="476E0956" w14:textId="0B750866" w:rsidR="00ED42DF" w:rsidRDefault="00ED42DF" w:rsidP="00ED42DF">
      <w:pPr>
        <w:jc w:val="center"/>
        <w:rPr>
          <w:rFonts w:ascii="Times New Roman" w:hAnsi="Times New Roman" w:cs="Times New Roman"/>
          <w:b/>
          <w:bCs/>
          <w:sz w:val="28"/>
          <w:szCs w:val="28"/>
        </w:rPr>
      </w:pPr>
      <w:r>
        <w:rPr>
          <w:rFonts w:ascii="Times New Roman" w:hAnsi="Times New Roman" w:cs="Times New Roman"/>
          <w:b/>
          <w:bCs/>
          <w:sz w:val="28"/>
          <w:szCs w:val="28"/>
        </w:rPr>
        <w:t>Introduction to Genomics &amp; its various browser (UCSC, ENSEMBL, GDV)</w:t>
      </w:r>
    </w:p>
    <w:p w14:paraId="23CFFB3C" w14:textId="1839688C" w:rsidR="00ED42DF" w:rsidRDefault="00A41FF5" w:rsidP="00A41FF5">
      <w:pPr>
        <w:jc w:val="both"/>
        <w:rPr>
          <w:rFonts w:ascii="Times New Roman" w:hAnsi="Times New Roman" w:cs="Times New Roman"/>
          <w:sz w:val="24"/>
          <w:szCs w:val="24"/>
        </w:rPr>
      </w:pPr>
      <w:r w:rsidRPr="003F75ED">
        <w:rPr>
          <w:rFonts w:ascii="Times New Roman" w:hAnsi="Times New Roman" w:cs="Times New Roman"/>
          <w:b/>
          <w:bCs/>
          <w:sz w:val="24"/>
          <w:szCs w:val="24"/>
        </w:rPr>
        <w:t>Genomics</w:t>
      </w:r>
      <w:r w:rsidRPr="00A41FF5">
        <w:rPr>
          <w:rFonts w:ascii="Times New Roman" w:hAnsi="Times New Roman" w:cs="Times New Roman"/>
          <w:sz w:val="24"/>
          <w:szCs w:val="24"/>
        </w:rPr>
        <w:t xml:space="preserve"> is the </w:t>
      </w:r>
      <w:r w:rsidRPr="003F75ED">
        <w:rPr>
          <w:rFonts w:ascii="Times New Roman" w:hAnsi="Times New Roman" w:cs="Times New Roman"/>
          <w:b/>
          <w:bCs/>
          <w:sz w:val="24"/>
          <w:szCs w:val="24"/>
        </w:rPr>
        <w:t>study of genomes</w:t>
      </w:r>
      <w:r w:rsidRPr="00A41FF5">
        <w:rPr>
          <w:rFonts w:ascii="Times New Roman" w:hAnsi="Times New Roman" w:cs="Times New Roman"/>
          <w:sz w:val="24"/>
          <w:szCs w:val="24"/>
        </w:rPr>
        <w:t xml:space="preserve">. Genomic studies are characterized by </w:t>
      </w:r>
      <w:r w:rsidRPr="00B06376">
        <w:rPr>
          <w:rFonts w:ascii="Times New Roman" w:hAnsi="Times New Roman" w:cs="Times New Roman"/>
          <w:b/>
          <w:bCs/>
          <w:sz w:val="24"/>
          <w:szCs w:val="24"/>
        </w:rPr>
        <w:t>simultaneous analysis of a large</w:t>
      </w:r>
      <w:r w:rsidRPr="00B06376">
        <w:rPr>
          <w:rFonts w:ascii="Times New Roman" w:hAnsi="Times New Roman" w:cs="Times New Roman"/>
          <w:b/>
          <w:bCs/>
          <w:sz w:val="24"/>
          <w:szCs w:val="24"/>
        </w:rPr>
        <w:t xml:space="preserve"> </w:t>
      </w:r>
      <w:r w:rsidRPr="00B06376">
        <w:rPr>
          <w:rFonts w:ascii="Times New Roman" w:hAnsi="Times New Roman" w:cs="Times New Roman"/>
          <w:b/>
          <w:bCs/>
          <w:sz w:val="24"/>
          <w:szCs w:val="24"/>
        </w:rPr>
        <w:t>number</w:t>
      </w:r>
      <w:r w:rsidRPr="00A41FF5">
        <w:rPr>
          <w:rFonts w:ascii="Times New Roman" w:hAnsi="Times New Roman" w:cs="Times New Roman"/>
          <w:sz w:val="24"/>
          <w:szCs w:val="24"/>
        </w:rPr>
        <w:t xml:space="preserve"> of genes using </w:t>
      </w:r>
      <w:r w:rsidRPr="00B06376">
        <w:rPr>
          <w:rFonts w:ascii="Times New Roman" w:hAnsi="Times New Roman" w:cs="Times New Roman"/>
          <w:b/>
          <w:bCs/>
          <w:sz w:val="24"/>
          <w:szCs w:val="24"/>
        </w:rPr>
        <w:t>automated data gathering tools</w:t>
      </w:r>
      <w:r w:rsidRPr="00A41FF5">
        <w:rPr>
          <w:rFonts w:ascii="Times New Roman" w:hAnsi="Times New Roman" w:cs="Times New Roman"/>
          <w:sz w:val="24"/>
          <w:szCs w:val="24"/>
        </w:rPr>
        <w:t xml:space="preserve">. The topics of </w:t>
      </w:r>
      <w:r w:rsidRPr="00B06376">
        <w:rPr>
          <w:rFonts w:ascii="Times New Roman" w:hAnsi="Times New Roman" w:cs="Times New Roman"/>
          <w:b/>
          <w:bCs/>
          <w:sz w:val="24"/>
          <w:szCs w:val="24"/>
        </w:rPr>
        <w:t>genomics range</w:t>
      </w:r>
      <w:r w:rsidRPr="00A41FF5">
        <w:rPr>
          <w:rFonts w:ascii="Times New Roman" w:hAnsi="Times New Roman" w:cs="Times New Roman"/>
          <w:sz w:val="24"/>
          <w:szCs w:val="24"/>
        </w:rPr>
        <w:t xml:space="preserve"> from genome </w:t>
      </w:r>
      <w:r w:rsidRPr="00B06376">
        <w:rPr>
          <w:rFonts w:ascii="Times New Roman" w:hAnsi="Times New Roman" w:cs="Times New Roman"/>
          <w:b/>
          <w:bCs/>
          <w:sz w:val="24"/>
          <w:szCs w:val="24"/>
        </w:rPr>
        <w:t>mapping</w:t>
      </w:r>
      <w:r w:rsidRPr="00B06376">
        <w:rPr>
          <w:rFonts w:ascii="Times New Roman" w:hAnsi="Times New Roman" w:cs="Times New Roman"/>
          <w:b/>
          <w:bCs/>
          <w:sz w:val="24"/>
          <w:szCs w:val="24"/>
        </w:rPr>
        <w:t xml:space="preserve"> </w:t>
      </w:r>
      <w:r w:rsidRPr="00B06376">
        <w:rPr>
          <w:rFonts w:ascii="Times New Roman" w:hAnsi="Times New Roman" w:cs="Times New Roman"/>
          <w:b/>
          <w:bCs/>
          <w:sz w:val="24"/>
          <w:szCs w:val="24"/>
        </w:rPr>
        <w:t>sequencing</w:t>
      </w:r>
      <w:r w:rsidRPr="00A41FF5">
        <w:rPr>
          <w:rFonts w:ascii="Times New Roman" w:hAnsi="Times New Roman" w:cs="Times New Roman"/>
          <w:sz w:val="24"/>
          <w:szCs w:val="24"/>
        </w:rPr>
        <w:t xml:space="preserve">, and </w:t>
      </w:r>
      <w:r w:rsidRPr="00B06376">
        <w:rPr>
          <w:rFonts w:ascii="Times New Roman" w:hAnsi="Times New Roman" w:cs="Times New Roman"/>
          <w:b/>
          <w:bCs/>
          <w:sz w:val="24"/>
          <w:szCs w:val="24"/>
        </w:rPr>
        <w:t>functional genomic analysis</w:t>
      </w:r>
      <w:r w:rsidRPr="00A41FF5">
        <w:rPr>
          <w:rFonts w:ascii="Times New Roman" w:hAnsi="Times New Roman" w:cs="Times New Roman"/>
          <w:sz w:val="24"/>
          <w:szCs w:val="24"/>
        </w:rPr>
        <w:t xml:space="preserve"> to comparative </w:t>
      </w:r>
      <w:r w:rsidRPr="00B06376">
        <w:rPr>
          <w:rFonts w:ascii="Times New Roman" w:hAnsi="Times New Roman" w:cs="Times New Roman"/>
          <w:b/>
          <w:bCs/>
          <w:sz w:val="24"/>
          <w:szCs w:val="24"/>
        </w:rPr>
        <w:t>genomic analysis</w:t>
      </w:r>
      <w:r w:rsidRPr="00A41FF5">
        <w:rPr>
          <w:rFonts w:ascii="Times New Roman" w:hAnsi="Times New Roman" w:cs="Times New Roman"/>
          <w:sz w:val="24"/>
          <w:szCs w:val="24"/>
        </w:rPr>
        <w:t xml:space="preserve">. The </w:t>
      </w:r>
      <w:r w:rsidRPr="00B06376">
        <w:rPr>
          <w:rFonts w:ascii="Times New Roman" w:hAnsi="Times New Roman" w:cs="Times New Roman"/>
          <w:b/>
          <w:bCs/>
          <w:sz w:val="24"/>
          <w:szCs w:val="24"/>
        </w:rPr>
        <w:t>advent of genomics</w:t>
      </w:r>
      <w:r w:rsidRPr="00A41FF5">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A41FF5">
        <w:rPr>
          <w:rFonts w:ascii="Times New Roman" w:hAnsi="Times New Roman" w:cs="Times New Roman"/>
          <w:sz w:val="24"/>
          <w:szCs w:val="24"/>
        </w:rPr>
        <w:t xml:space="preserve">the ensuing explosion of </w:t>
      </w:r>
      <w:r w:rsidRPr="001A6D53">
        <w:rPr>
          <w:rFonts w:ascii="Times New Roman" w:hAnsi="Times New Roman" w:cs="Times New Roman"/>
          <w:b/>
          <w:bCs/>
          <w:sz w:val="24"/>
          <w:szCs w:val="24"/>
        </w:rPr>
        <w:t>sequence information</w:t>
      </w:r>
      <w:r w:rsidRPr="00A41FF5">
        <w:rPr>
          <w:rFonts w:ascii="Times New Roman" w:hAnsi="Times New Roman" w:cs="Times New Roman"/>
          <w:sz w:val="24"/>
          <w:szCs w:val="24"/>
        </w:rPr>
        <w:t xml:space="preserve"> are the main driving force behind the </w:t>
      </w:r>
      <w:r w:rsidRPr="001A6D53">
        <w:rPr>
          <w:rFonts w:ascii="Times New Roman" w:hAnsi="Times New Roman" w:cs="Times New Roman"/>
          <w:b/>
          <w:bCs/>
          <w:sz w:val="24"/>
          <w:szCs w:val="24"/>
        </w:rPr>
        <w:t>rapid development</w:t>
      </w:r>
      <w:r w:rsidRPr="00A41FF5">
        <w:rPr>
          <w:rFonts w:ascii="Times New Roman" w:hAnsi="Times New Roman" w:cs="Times New Roman"/>
          <w:sz w:val="24"/>
          <w:szCs w:val="24"/>
        </w:rPr>
        <w:t xml:space="preserve"> of</w:t>
      </w:r>
      <w:r>
        <w:rPr>
          <w:rFonts w:ascii="Times New Roman" w:hAnsi="Times New Roman" w:cs="Times New Roman"/>
          <w:sz w:val="24"/>
          <w:szCs w:val="24"/>
        </w:rPr>
        <w:t xml:space="preserve"> </w:t>
      </w:r>
      <w:r w:rsidRPr="00A41FF5">
        <w:rPr>
          <w:rFonts w:ascii="Times New Roman" w:hAnsi="Times New Roman" w:cs="Times New Roman"/>
          <w:sz w:val="24"/>
          <w:szCs w:val="24"/>
        </w:rPr>
        <w:t>bioinformatics today.</w:t>
      </w:r>
    </w:p>
    <w:p w14:paraId="6D6C7941" w14:textId="0E4FBAEF" w:rsidR="00A41FF5" w:rsidRDefault="00A41FF5" w:rsidP="00A41FF5">
      <w:pPr>
        <w:jc w:val="both"/>
        <w:rPr>
          <w:rFonts w:ascii="Times New Roman" w:hAnsi="Times New Roman" w:cs="Times New Roman"/>
          <w:sz w:val="24"/>
          <w:szCs w:val="24"/>
        </w:rPr>
      </w:pPr>
      <w:r w:rsidRPr="00A41FF5">
        <w:rPr>
          <w:rFonts w:ascii="Times New Roman" w:hAnsi="Times New Roman" w:cs="Times New Roman"/>
          <w:sz w:val="24"/>
          <w:szCs w:val="24"/>
        </w:rPr>
        <w:t xml:space="preserve">Genomic study can be </w:t>
      </w:r>
      <w:r w:rsidRPr="001A6D53">
        <w:rPr>
          <w:rFonts w:ascii="Times New Roman" w:hAnsi="Times New Roman" w:cs="Times New Roman"/>
          <w:b/>
          <w:bCs/>
          <w:sz w:val="24"/>
          <w:szCs w:val="24"/>
        </w:rPr>
        <w:t>tentatively divided</w:t>
      </w:r>
      <w:r w:rsidRPr="00A41FF5">
        <w:rPr>
          <w:rFonts w:ascii="Times New Roman" w:hAnsi="Times New Roman" w:cs="Times New Roman"/>
          <w:sz w:val="24"/>
          <w:szCs w:val="24"/>
        </w:rPr>
        <w:t xml:space="preserve"> into </w:t>
      </w:r>
      <w:r w:rsidRPr="001A6D53">
        <w:rPr>
          <w:rFonts w:ascii="Times New Roman" w:hAnsi="Times New Roman" w:cs="Times New Roman"/>
          <w:b/>
          <w:bCs/>
          <w:sz w:val="24"/>
          <w:szCs w:val="24"/>
        </w:rPr>
        <w:t>structural genomics</w:t>
      </w:r>
      <w:r w:rsidRPr="00A41FF5">
        <w:rPr>
          <w:rFonts w:ascii="Times New Roman" w:hAnsi="Times New Roman" w:cs="Times New Roman"/>
          <w:sz w:val="24"/>
          <w:szCs w:val="24"/>
        </w:rPr>
        <w:t xml:space="preserve"> and </w:t>
      </w:r>
      <w:r w:rsidRPr="001A6D53">
        <w:rPr>
          <w:rFonts w:ascii="Times New Roman" w:hAnsi="Times New Roman" w:cs="Times New Roman"/>
          <w:b/>
          <w:bCs/>
          <w:sz w:val="24"/>
          <w:szCs w:val="24"/>
        </w:rPr>
        <w:t>functional genomics</w:t>
      </w:r>
      <w:r w:rsidRPr="00A41FF5">
        <w:rPr>
          <w:rFonts w:ascii="Times New Roman" w:hAnsi="Times New Roman" w:cs="Times New Roman"/>
          <w:sz w:val="24"/>
          <w:szCs w:val="24"/>
        </w:rPr>
        <w:t>. Structural</w:t>
      </w:r>
      <w:r>
        <w:rPr>
          <w:rFonts w:ascii="Times New Roman" w:hAnsi="Times New Roman" w:cs="Times New Roman"/>
          <w:sz w:val="24"/>
          <w:szCs w:val="24"/>
        </w:rPr>
        <w:t xml:space="preserve"> </w:t>
      </w:r>
      <w:r w:rsidRPr="00A41FF5">
        <w:rPr>
          <w:rFonts w:ascii="Times New Roman" w:hAnsi="Times New Roman" w:cs="Times New Roman"/>
          <w:sz w:val="24"/>
          <w:szCs w:val="24"/>
        </w:rPr>
        <w:t xml:space="preserve">genomics refers to the </w:t>
      </w:r>
      <w:r w:rsidRPr="001A6D53">
        <w:rPr>
          <w:rFonts w:ascii="Times New Roman" w:hAnsi="Times New Roman" w:cs="Times New Roman"/>
          <w:b/>
          <w:bCs/>
          <w:sz w:val="24"/>
          <w:szCs w:val="24"/>
        </w:rPr>
        <w:t>initial phase of genome analysis</w:t>
      </w:r>
      <w:r w:rsidRPr="00A41FF5">
        <w:rPr>
          <w:rFonts w:ascii="Times New Roman" w:hAnsi="Times New Roman" w:cs="Times New Roman"/>
          <w:sz w:val="24"/>
          <w:szCs w:val="24"/>
        </w:rPr>
        <w:t xml:space="preserve">, which includes construction of </w:t>
      </w:r>
      <w:r w:rsidRPr="001A6D53">
        <w:rPr>
          <w:rFonts w:ascii="Times New Roman" w:hAnsi="Times New Roman" w:cs="Times New Roman"/>
          <w:b/>
          <w:bCs/>
          <w:sz w:val="24"/>
          <w:szCs w:val="24"/>
        </w:rPr>
        <w:t>genetic and physical</w:t>
      </w:r>
      <w:r w:rsidRPr="001A6D53">
        <w:rPr>
          <w:rFonts w:ascii="Times New Roman" w:hAnsi="Times New Roman" w:cs="Times New Roman"/>
          <w:b/>
          <w:bCs/>
          <w:sz w:val="24"/>
          <w:szCs w:val="24"/>
        </w:rPr>
        <w:t xml:space="preserve"> </w:t>
      </w:r>
      <w:r w:rsidRPr="001A6D53">
        <w:rPr>
          <w:rFonts w:ascii="Times New Roman" w:hAnsi="Times New Roman" w:cs="Times New Roman"/>
          <w:b/>
          <w:bCs/>
          <w:sz w:val="24"/>
          <w:szCs w:val="24"/>
        </w:rPr>
        <w:t>maps</w:t>
      </w:r>
      <w:r w:rsidRPr="00A41FF5">
        <w:rPr>
          <w:rFonts w:ascii="Times New Roman" w:hAnsi="Times New Roman" w:cs="Times New Roman"/>
          <w:sz w:val="24"/>
          <w:szCs w:val="24"/>
        </w:rPr>
        <w:t xml:space="preserve"> of a genome, identification of genes, </w:t>
      </w:r>
      <w:r w:rsidRPr="001A6D53">
        <w:rPr>
          <w:rFonts w:ascii="Times New Roman" w:hAnsi="Times New Roman" w:cs="Times New Roman"/>
          <w:b/>
          <w:bCs/>
          <w:sz w:val="24"/>
          <w:szCs w:val="24"/>
        </w:rPr>
        <w:t>annotation of gene features</w:t>
      </w:r>
      <w:r w:rsidRPr="00A41FF5">
        <w:rPr>
          <w:rFonts w:ascii="Times New Roman" w:hAnsi="Times New Roman" w:cs="Times New Roman"/>
          <w:sz w:val="24"/>
          <w:szCs w:val="24"/>
        </w:rPr>
        <w:t xml:space="preserve">, and </w:t>
      </w:r>
      <w:r w:rsidRPr="001A6D53">
        <w:rPr>
          <w:rFonts w:ascii="Times New Roman" w:hAnsi="Times New Roman" w:cs="Times New Roman"/>
          <w:b/>
          <w:bCs/>
          <w:sz w:val="24"/>
          <w:szCs w:val="24"/>
        </w:rPr>
        <w:t>comparison of genome structures</w:t>
      </w:r>
      <w:r w:rsidRPr="00A41FF5">
        <w:rPr>
          <w:rFonts w:ascii="Times New Roman" w:hAnsi="Times New Roman" w:cs="Times New Roman"/>
          <w:sz w:val="24"/>
          <w:szCs w:val="24"/>
        </w:rPr>
        <w:t>.</w:t>
      </w:r>
      <w:r>
        <w:rPr>
          <w:rFonts w:ascii="Times New Roman" w:hAnsi="Times New Roman" w:cs="Times New Roman"/>
          <w:sz w:val="24"/>
          <w:szCs w:val="24"/>
        </w:rPr>
        <w:t xml:space="preserve"> </w:t>
      </w:r>
      <w:r w:rsidRPr="00A41FF5">
        <w:rPr>
          <w:rFonts w:ascii="Times New Roman" w:hAnsi="Times New Roman" w:cs="Times New Roman"/>
          <w:sz w:val="24"/>
          <w:szCs w:val="24"/>
        </w:rPr>
        <w:t xml:space="preserve">Functional genomics refers to the analysis of </w:t>
      </w:r>
      <w:r w:rsidRPr="001A6D53">
        <w:rPr>
          <w:rFonts w:ascii="Times New Roman" w:hAnsi="Times New Roman" w:cs="Times New Roman"/>
          <w:b/>
          <w:bCs/>
          <w:sz w:val="24"/>
          <w:szCs w:val="24"/>
        </w:rPr>
        <w:t>global gene expression</w:t>
      </w:r>
      <w:r w:rsidRPr="00A41FF5">
        <w:rPr>
          <w:rFonts w:ascii="Times New Roman" w:hAnsi="Times New Roman" w:cs="Times New Roman"/>
          <w:sz w:val="24"/>
          <w:szCs w:val="24"/>
        </w:rPr>
        <w:t xml:space="preserve"> and gene functions in a genome.</w:t>
      </w:r>
    </w:p>
    <w:p w14:paraId="23C32E6E" w14:textId="7264E703" w:rsidR="00A41FF5" w:rsidRDefault="00A41FF5" w:rsidP="00A41FF5">
      <w:pPr>
        <w:jc w:val="both"/>
        <w:rPr>
          <w:rFonts w:ascii="Times New Roman" w:hAnsi="Times New Roman" w:cs="Times New Roman"/>
          <w:sz w:val="24"/>
          <w:szCs w:val="24"/>
        </w:rPr>
      </w:pPr>
      <w:r w:rsidRPr="00A41FF5">
        <w:rPr>
          <w:rFonts w:ascii="Times New Roman" w:hAnsi="Times New Roman" w:cs="Times New Roman"/>
          <w:sz w:val="24"/>
          <w:szCs w:val="24"/>
        </w:rPr>
        <w:t xml:space="preserve">Genome browsers are resources that </w:t>
      </w:r>
      <w:r w:rsidRPr="00946A60">
        <w:rPr>
          <w:rFonts w:ascii="Times New Roman" w:hAnsi="Times New Roman" w:cs="Times New Roman"/>
          <w:b/>
          <w:bCs/>
          <w:sz w:val="24"/>
          <w:szCs w:val="24"/>
        </w:rPr>
        <w:t>integrate data at the genomic level</w:t>
      </w:r>
      <w:r w:rsidRPr="00A41FF5">
        <w:rPr>
          <w:rFonts w:ascii="Times New Roman" w:hAnsi="Times New Roman" w:cs="Times New Roman"/>
          <w:sz w:val="24"/>
          <w:szCs w:val="24"/>
        </w:rPr>
        <w:t>, thereby allowing visualization of</w:t>
      </w:r>
      <w:r>
        <w:rPr>
          <w:rFonts w:ascii="Times New Roman" w:hAnsi="Times New Roman" w:cs="Times New Roman"/>
          <w:sz w:val="24"/>
          <w:szCs w:val="24"/>
        </w:rPr>
        <w:t xml:space="preserve"> </w:t>
      </w:r>
      <w:r w:rsidRPr="00A41FF5">
        <w:rPr>
          <w:rFonts w:ascii="Times New Roman" w:hAnsi="Times New Roman" w:cs="Times New Roman"/>
          <w:sz w:val="24"/>
          <w:szCs w:val="24"/>
        </w:rPr>
        <w:t xml:space="preserve">related </w:t>
      </w:r>
      <w:r w:rsidRPr="00946A60">
        <w:rPr>
          <w:rFonts w:ascii="Times New Roman" w:hAnsi="Times New Roman" w:cs="Times New Roman"/>
          <w:b/>
          <w:bCs/>
          <w:sz w:val="24"/>
          <w:szCs w:val="24"/>
        </w:rPr>
        <w:t>genomic information</w:t>
      </w:r>
      <w:r w:rsidRPr="00A41FF5">
        <w:rPr>
          <w:rFonts w:ascii="Times New Roman" w:hAnsi="Times New Roman" w:cs="Times New Roman"/>
          <w:sz w:val="24"/>
          <w:szCs w:val="24"/>
        </w:rPr>
        <w:t xml:space="preserve"> in one space. These data can </w:t>
      </w:r>
      <w:r w:rsidRPr="00946A60">
        <w:rPr>
          <w:rFonts w:ascii="Times New Roman" w:hAnsi="Times New Roman" w:cs="Times New Roman"/>
          <w:b/>
          <w:bCs/>
          <w:sz w:val="24"/>
          <w:szCs w:val="24"/>
        </w:rPr>
        <w:t>include genes</w:t>
      </w:r>
      <w:r w:rsidRPr="00A41FF5">
        <w:rPr>
          <w:rFonts w:ascii="Times New Roman" w:hAnsi="Times New Roman" w:cs="Times New Roman"/>
          <w:sz w:val="24"/>
          <w:szCs w:val="24"/>
        </w:rPr>
        <w:t xml:space="preserve">, </w:t>
      </w:r>
      <w:r w:rsidRPr="00946A60">
        <w:rPr>
          <w:rFonts w:ascii="Times New Roman" w:hAnsi="Times New Roman" w:cs="Times New Roman"/>
          <w:b/>
          <w:bCs/>
          <w:sz w:val="24"/>
          <w:szCs w:val="24"/>
        </w:rPr>
        <w:t>noncoding elements</w:t>
      </w:r>
      <w:r w:rsidRPr="00A41FF5">
        <w:rPr>
          <w:rFonts w:ascii="Times New Roman" w:hAnsi="Times New Roman" w:cs="Times New Roman"/>
          <w:sz w:val="24"/>
          <w:szCs w:val="24"/>
        </w:rPr>
        <w:t xml:space="preserve"> that regulate</w:t>
      </w:r>
      <w:r>
        <w:rPr>
          <w:rFonts w:ascii="Times New Roman" w:hAnsi="Times New Roman" w:cs="Times New Roman"/>
          <w:sz w:val="24"/>
          <w:szCs w:val="24"/>
        </w:rPr>
        <w:t xml:space="preserve"> </w:t>
      </w:r>
      <w:r w:rsidRPr="00946A60">
        <w:rPr>
          <w:rFonts w:ascii="Times New Roman" w:hAnsi="Times New Roman" w:cs="Times New Roman"/>
          <w:b/>
          <w:bCs/>
          <w:sz w:val="24"/>
          <w:szCs w:val="24"/>
        </w:rPr>
        <w:t>gene expression</w:t>
      </w:r>
      <w:r w:rsidRPr="00A41FF5">
        <w:rPr>
          <w:rFonts w:ascii="Times New Roman" w:hAnsi="Times New Roman" w:cs="Times New Roman"/>
          <w:sz w:val="24"/>
          <w:szCs w:val="24"/>
        </w:rPr>
        <w:t xml:space="preserve">, </w:t>
      </w:r>
      <w:r w:rsidRPr="00946A60">
        <w:rPr>
          <w:rFonts w:ascii="Times New Roman" w:hAnsi="Times New Roman" w:cs="Times New Roman"/>
          <w:b/>
          <w:bCs/>
          <w:sz w:val="24"/>
          <w:szCs w:val="24"/>
        </w:rPr>
        <w:t>genetic variation</w:t>
      </w:r>
      <w:r w:rsidRPr="00A41FF5">
        <w:rPr>
          <w:rFonts w:ascii="Times New Roman" w:hAnsi="Times New Roman" w:cs="Times New Roman"/>
          <w:sz w:val="24"/>
          <w:szCs w:val="24"/>
        </w:rPr>
        <w:t xml:space="preserve"> and the results of </w:t>
      </w:r>
      <w:r w:rsidRPr="00946A60">
        <w:rPr>
          <w:rFonts w:ascii="Times New Roman" w:hAnsi="Times New Roman" w:cs="Times New Roman"/>
          <w:b/>
          <w:bCs/>
          <w:sz w:val="24"/>
          <w:szCs w:val="24"/>
        </w:rPr>
        <w:t>comparative genomics analyses</w:t>
      </w:r>
      <w:r w:rsidRPr="00A41FF5">
        <w:rPr>
          <w:rFonts w:ascii="Times New Roman" w:hAnsi="Times New Roman" w:cs="Times New Roman"/>
          <w:sz w:val="24"/>
          <w:szCs w:val="24"/>
        </w:rPr>
        <w:t>, among other forms of</w:t>
      </w:r>
      <w:r>
        <w:rPr>
          <w:rFonts w:ascii="Times New Roman" w:hAnsi="Times New Roman" w:cs="Times New Roman"/>
          <w:sz w:val="24"/>
          <w:szCs w:val="24"/>
        </w:rPr>
        <w:t xml:space="preserve"> </w:t>
      </w:r>
      <w:r w:rsidRPr="00A41FF5">
        <w:rPr>
          <w:rFonts w:ascii="Times New Roman" w:hAnsi="Times New Roman" w:cs="Times New Roman"/>
          <w:sz w:val="24"/>
          <w:szCs w:val="24"/>
        </w:rPr>
        <w:t xml:space="preserve">annotation. Commonly used genome </w:t>
      </w:r>
      <w:r w:rsidRPr="00946A60">
        <w:rPr>
          <w:rFonts w:ascii="Times New Roman" w:hAnsi="Times New Roman" w:cs="Times New Roman"/>
          <w:b/>
          <w:bCs/>
          <w:sz w:val="24"/>
          <w:szCs w:val="24"/>
        </w:rPr>
        <w:t>browsers include Ensembl</w:t>
      </w:r>
      <w:r w:rsidRPr="00A41FF5">
        <w:rPr>
          <w:rFonts w:ascii="Times New Roman" w:hAnsi="Times New Roman" w:cs="Times New Roman"/>
          <w:sz w:val="24"/>
          <w:szCs w:val="24"/>
        </w:rPr>
        <w:t xml:space="preserve">, the </w:t>
      </w:r>
      <w:r w:rsidRPr="00946A60">
        <w:rPr>
          <w:rFonts w:ascii="Times New Roman" w:hAnsi="Times New Roman" w:cs="Times New Roman"/>
          <w:b/>
          <w:bCs/>
          <w:sz w:val="24"/>
          <w:szCs w:val="24"/>
        </w:rPr>
        <w:t>UCSC Genome Browser</w:t>
      </w:r>
      <w:r w:rsidRPr="00A41FF5">
        <w:rPr>
          <w:rFonts w:ascii="Times New Roman" w:hAnsi="Times New Roman" w:cs="Times New Roman"/>
          <w:sz w:val="24"/>
          <w:szCs w:val="24"/>
        </w:rPr>
        <w:t xml:space="preserve"> and </w:t>
      </w:r>
      <w:r w:rsidR="00946A60" w:rsidRPr="00946A60">
        <w:rPr>
          <w:rFonts w:ascii="Times New Roman" w:hAnsi="Times New Roman" w:cs="Times New Roman"/>
          <w:b/>
          <w:bCs/>
          <w:sz w:val="24"/>
          <w:szCs w:val="24"/>
        </w:rPr>
        <w:t>GDV</w:t>
      </w:r>
      <w:r w:rsidRPr="00A41FF5">
        <w:rPr>
          <w:rFonts w:ascii="Times New Roman" w:hAnsi="Times New Roman" w:cs="Times New Roman"/>
          <w:sz w:val="24"/>
          <w:szCs w:val="24"/>
        </w:rPr>
        <w:t>.</w:t>
      </w:r>
    </w:p>
    <w:p w14:paraId="415EAF39" w14:textId="1F1072B7" w:rsidR="00A41FF5" w:rsidRPr="000C685A" w:rsidRDefault="00A41FF5" w:rsidP="00A41FF5">
      <w:pPr>
        <w:pStyle w:val="ListParagraph"/>
        <w:numPr>
          <w:ilvl w:val="0"/>
          <w:numId w:val="10"/>
        </w:numPr>
        <w:jc w:val="both"/>
        <w:rPr>
          <w:rFonts w:ascii="Times New Roman" w:hAnsi="Times New Roman" w:cs="Times New Roman"/>
          <w:b/>
          <w:bCs/>
          <w:sz w:val="24"/>
          <w:szCs w:val="24"/>
        </w:rPr>
      </w:pPr>
      <w:r w:rsidRPr="000C685A">
        <w:rPr>
          <w:rFonts w:ascii="Times New Roman" w:hAnsi="Times New Roman" w:cs="Times New Roman"/>
          <w:b/>
          <w:bCs/>
          <w:sz w:val="24"/>
          <w:szCs w:val="24"/>
        </w:rPr>
        <w:t>UCSC Genome Browser</w:t>
      </w:r>
    </w:p>
    <w:p w14:paraId="550D9F3C" w14:textId="7B660183" w:rsidR="00A41FF5" w:rsidRDefault="00A41FF5" w:rsidP="00A41FF5">
      <w:pPr>
        <w:ind w:left="360"/>
        <w:jc w:val="both"/>
        <w:rPr>
          <w:rFonts w:ascii="Times New Roman" w:hAnsi="Times New Roman" w:cs="Times New Roman"/>
          <w:sz w:val="24"/>
          <w:szCs w:val="24"/>
        </w:rPr>
      </w:pPr>
      <w:r w:rsidRPr="00A41FF5">
        <w:rPr>
          <w:rFonts w:ascii="Times New Roman" w:hAnsi="Times New Roman" w:cs="Times New Roman"/>
          <w:sz w:val="24"/>
          <w:szCs w:val="24"/>
        </w:rPr>
        <w:t xml:space="preserve">The </w:t>
      </w:r>
      <w:r w:rsidRPr="000C685A">
        <w:rPr>
          <w:rFonts w:ascii="Times New Roman" w:hAnsi="Times New Roman" w:cs="Times New Roman"/>
          <w:b/>
          <w:bCs/>
          <w:sz w:val="24"/>
          <w:szCs w:val="24"/>
        </w:rPr>
        <w:t>University of California Santa Cruz</w:t>
      </w:r>
      <w:r w:rsidRPr="00A41FF5">
        <w:rPr>
          <w:rFonts w:ascii="Times New Roman" w:hAnsi="Times New Roman" w:cs="Times New Roman"/>
          <w:sz w:val="24"/>
          <w:szCs w:val="24"/>
        </w:rPr>
        <w:t xml:space="preserve"> (UCSC) </w:t>
      </w:r>
      <w:r w:rsidRPr="000C685A">
        <w:rPr>
          <w:rFonts w:ascii="Times New Roman" w:hAnsi="Times New Roman" w:cs="Times New Roman"/>
          <w:b/>
          <w:bCs/>
          <w:sz w:val="24"/>
          <w:szCs w:val="24"/>
        </w:rPr>
        <w:t>Genome Browser</w:t>
      </w:r>
      <w:r w:rsidRPr="00A41FF5">
        <w:rPr>
          <w:rFonts w:ascii="Times New Roman" w:hAnsi="Times New Roman" w:cs="Times New Roman"/>
          <w:sz w:val="24"/>
          <w:szCs w:val="24"/>
        </w:rPr>
        <w:t xml:space="preserve"> (genome.ucsc.edu) is a popular </w:t>
      </w:r>
      <w:r w:rsidRPr="000C685A">
        <w:rPr>
          <w:rFonts w:ascii="Times New Roman" w:hAnsi="Times New Roman" w:cs="Times New Roman"/>
          <w:b/>
          <w:bCs/>
          <w:sz w:val="24"/>
          <w:szCs w:val="24"/>
        </w:rPr>
        <w:t>Web-based</w:t>
      </w:r>
      <w:r w:rsidRPr="000C685A">
        <w:rPr>
          <w:rFonts w:ascii="Times New Roman" w:hAnsi="Times New Roman" w:cs="Times New Roman"/>
          <w:b/>
          <w:bCs/>
          <w:sz w:val="24"/>
          <w:szCs w:val="24"/>
        </w:rPr>
        <w:t xml:space="preserve"> </w:t>
      </w:r>
      <w:r w:rsidRPr="000C685A">
        <w:rPr>
          <w:rFonts w:ascii="Times New Roman" w:hAnsi="Times New Roman" w:cs="Times New Roman"/>
          <w:b/>
          <w:bCs/>
          <w:sz w:val="24"/>
          <w:szCs w:val="24"/>
        </w:rPr>
        <w:t>tool</w:t>
      </w:r>
      <w:r w:rsidRPr="00A41FF5">
        <w:rPr>
          <w:rFonts w:ascii="Times New Roman" w:hAnsi="Times New Roman" w:cs="Times New Roman"/>
          <w:sz w:val="24"/>
          <w:szCs w:val="24"/>
        </w:rPr>
        <w:t xml:space="preserve"> for quickly displaying a requested </w:t>
      </w:r>
      <w:r w:rsidRPr="000C685A">
        <w:rPr>
          <w:rFonts w:ascii="Times New Roman" w:hAnsi="Times New Roman" w:cs="Times New Roman"/>
          <w:b/>
          <w:bCs/>
          <w:sz w:val="24"/>
          <w:szCs w:val="24"/>
        </w:rPr>
        <w:t>portion of a genome</w:t>
      </w:r>
      <w:r w:rsidRPr="00A41FF5">
        <w:rPr>
          <w:rFonts w:ascii="Times New Roman" w:hAnsi="Times New Roman" w:cs="Times New Roman"/>
          <w:sz w:val="24"/>
          <w:szCs w:val="24"/>
        </w:rPr>
        <w:t xml:space="preserve"> at any scale, accompanied by a series of </w:t>
      </w:r>
      <w:r w:rsidRPr="000C685A">
        <w:rPr>
          <w:rFonts w:ascii="Times New Roman" w:hAnsi="Times New Roman" w:cs="Times New Roman"/>
          <w:b/>
          <w:bCs/>
          <w:sz w:val="24"/>
          <w:szCs w:val="24"/>
        </w:rPr>
        <w:t>aligned</w:t>
      </w:r>
      <w:r w:rsidRPr="000C685A">
        <w:rPr>
          <w:rFonts w:ascii="Times New Roman" w:hAnsi="Times New Roman" w:cs="Times New Roman"/>
          <w:b/>
          <w:bCs/>
          <w:sz w:val="24"/>
          <w:szCs w:val="24"/>
        </w:rPr>
        <w:t xml:space="preserve"> </w:t>
      </w:r>
      <w:r w:rsidRPr="000C685A">
        <w:rPr>
          <w:rFonts w:ascii="Times New Roman" w:hAnsi="Times New Roman" w:cs="Times New Roman"/>
          <w:b/>
          <w:bCs/>
          <w:sz w:val="24"/>
          <w:szCs w:val="24"/>
        </w:rPr>
        <w:t>annotation “tracks”.</w:t>
      </w:r>
      <w:r w:rsidRPr="00A41FF5">
        <w:rPr>
          <w:rFonts w:ascii="Times New Roman" w:hAnsi="Times New Roman" w:cs="Times New Roman"/>
          <w:sz w:val="24"/>
          <w:szCs w:val="24"/>
        </w:rPr>
        <w:t xml:space="preserve"> The annotations</w:t>
      </w:r>
      <w:r w:rsidR="000C685A">
        <w:rPr>
          <w:rFonts w:ascii="Times New Roman" w:hAnsi="Times New Roman" w:cs="Times New Roman"/>
          <w:sz w:val="24"/>
          <w:szCs w:val="24"/>
        </w:rPr>
        <w:t xml:space="preserve"> </w:t>
      </w:r>
      <w:r w:rsidRPr="00A41FF5">
        <w:rPr>
          <w:rFonts w:ascii="Times New Roman" w:hAnsi="Times New Roman" w:cs="Times New Roman"/>
          <w:sz w:val="24"/>
          <w:szCs w:val="24"/>
        </w:rPr>
        <w:t xml:space="preserve">generated by the </w:t>
      </w:r>
      <w:r w:rsidRPr="00893E67">
        <w:rPr>
          <w:rFonts w:ascii="Times New Roman" w:hAnsi="Times New Roman" w:cs="Times New Roman"/>
          <w:b/>
          <w:bCs/>
          <w:sz w:val="24"/>
          <w:szCs w:val="24"/>
        </w:rPr>
        <w:t>UCSC Genome Bioinformatics Group</w:t>
      </w:r>
      <w:r w:rsidRPr="00A41FF5">
        <w:rPr>
          <w:rFonts w:ascii="Times New Roman" w:hAnsi="Times New Roman" w:cs="Times New Roman"/>
          <w:sz w:val="24"/>
          <w:szCs w:val="24"/>
        </w:rPr>
        <w:t xml:space="preserve"> and externa</w:t>
      </w:r>
      <w:r>
        <w:rPr>
          <w:rFonts w:ascii="Times New Roman" w:hAnsi="Times New Roman" w:cs="Times New Roman"/>
          <w:sz w:val="24"/>
          <w:szCs w:val="24"/>
        </w:rPr>
        <w:t xml:space="preserve">l </w:t>
      </w:r>
      <w:r w:rsidRPr="00A41FF5">
        <w:rPr>
          <w:rFonts w:ascii="Times New Roman" w:hAnsi="Times New Roman" w:cs="Times New Roman"/>
          <w:sz w:val="24"/>
          <w:szCs w:val="24"/>
        </w:rPr>
        <w:t>collaborators</w:t>
      </w:r>
      <w:r w:rsidR="000C685A">
        <w:rPr>
          <w:rFonts w:ascii="Times New Roman" w:hAnsi="Times New Roman" w:cs="Times New Roman"/>
          <w:sz w:val="24"/>
          <w:szCs w:val="24"/>
        </w:rPr>
        <w:t xml:space="preserve"> </w:t>
      </w:r>
      <w:r w:rsidRPr="00A41FF5">
        <w:rPr>
          <w:rFonts w:ascii="Times New Roman" w:hAnsi="Times New Roman" w:cs="Times New Roman"/>
          <w:sz w:val="24"/>
          <w:szCs w:val="24"/>
        </w:rPr>
        <w:t xml:space="preserve">display </w:t>
      </w:r>
      <w:r w:rsidRPr="00893E67">
        <w:rPr>
          <w:rFonts w:ascii="Times New Roman" w:hAnsi="Times New Roman" w:cs="Times New Roman"/>
          <w:b/>
          <w:bCs/>
          <w:sz w:val="24"/>
          <w:szCs w:val="24"/>
        </w:rPr>
        <w:t>gene predictions</w:t>
      </w:r>
      <w:r w:rsidRPr="00A41FF5">
        <w:rPr>
          <w:rFonts w:ascii="Times New Roman" w:hAnsi="Times New Roman" w:cs="Times New Roman"/>
          <w:sz w:val="24"/>
          <w:szCs w:val="24"/>
        </w:rPr>
        <w:t xml:space="preserve">, </w:t>
      </w:r>
      <w:r w:rsidRPr="00893E67">
        <w:rPr>
          <w:rFonts w:ascii="Times New Roman" w:hAnsi="Times New Roman" w:cs="Times New Roman"/>
          <w:b/>
          <w:bCs/>
          <w:sz w:val="24"/>
          <w:szCs w:val="24"/>
        </w:rPr>
        <w:t>mRNA</w:t>
      </w:r>
      <w:r w:rsidRPr="00A41FF5">
        <w:rPr>
          <w:rFonts w:ascii="Times New Roman" w:hAnsi="Times New Roman" w:cs="Times New Roman"/>
          <w:sz w:val="24"/>
          <w:szCs w:val="24"/>
        </w:rPr>
        <w:t xml:space="preserve"> and </w:t>
      </w:r>
      <w:r w:rsidRPr="00893E67">
        <w:rPr>
          <w:rFonts w:ascii="Times New Roman" w:hAnsi="Times New Roman" w:cs="Times New Roman"/>
          <w:b/>
          <w:bCs/>
          <w:sz w:val="24"/>
          <w:szCs w:val="24"/>
        </w:rPr>
        <w:t>expressed sequence tag alignments</w:t>
      </w:r>
      <w:r w:rsidRPr="00A41FF5">
        <w:rPr>
          <w:rFonts w:ascii="Times New Roman" w:hAnsi="Times New Roman" w:cs="Times New Roman"/>
          <w:sz w:val="24"/>
          <w:szCs w:val="24"/>
        </w:rPr>
        <w:t xml:space="preserve">, </w:t>
      </w:r>
      <w:r w:rsidRPr="00893E67">
        <w:rPr>
          <w:rFonts w:ascii="Times New Roman" w:hAnsi="Times New Roman" w:cs="Times New Roman"/>
          <w:b/>
          <w:bCs/>
          <w:sz w:val="24"/>
          <w:szCs w:val="24"/>
        </w:rPr>
        <w:t>simple nucleotide</w:t>
      </w:r>
      <w:r w:rsidRPr="00893E67">
        <w:rPr>
          <w:rFonts w:ascii="Times New Roman" w:hAnsi="Times New Roman" w:cs="Times New Roman"/>
          <w:b/>
          <w:bCs/>
          <w:sz w:val="24"/>
          <w:szCs w:val="24"/>
        </w:rPr>
        <w:t xml:space="preserve"> </w:t>
      </w:r>
      <w:r w:rsidRPr="00893E67">
        <w:rPr>
          <w:rFonts w:ascii="Times New Roman" w:hAnsi="Times New Roman" w:cs="Times New Roman"/>
          <w:b/>
          <w:bCs/>
          <w:sz w:val="24"/>
          <w:szCs w:val="24"/>
        </w:rPr>
        <w:t>polymorphisms</w:t>
      </w:r>
      <w:r w:rsidRPr="00A41FF5">
        <w:rPr>
          <w:rFonts w:ascii="Times New Roman" w:hAnsi="Times New Roman" w:cs="Times New Roman"/>
          <w:sz w:val="24"/>
          <w:szCs w:val="24"/>
        </w:rPr>
        <w:t xml:space="preserve">, </w:t>
      </w:r>
      <w:r w:rsidRPr="00893E67">
        <w:rPr>
          <w:rFonts w:ascii="Times New Roman" w:hAnsi="Times New Roman" w:cs="Times New Roman"/>
          <w:b/>
          <w:bCs/>
          <w:sz w:val="24"/>
          <w:szCs w:val="24"/>
        </w:rPr>
        <w:t>expression</w:t>
      </w:r>
      <w:r w:rsidRPr="00A41FF5">
        <w:rPr>
          <w:rFonts w:ascii="Times New Roman" w:hAnsi="Times New Roman" w:cs="Times New Roman"/>
          <w:sz w:val="24"/>
          <w:szCs w:val="24"/>
        </w:rPr>
        <w:t xml:space="preserve"> and </w:t>
      </w:r>
      <w:r w:rsidRPr="00893E67">
        <w:rPr>
          <w:rFonts w:ascii="Times New Roman" w:hAnsi="Times New Roman" w:cs="Times New Roman"/>
          <w:b/>
          <w:bCs/>
          <w:sz w:val="24"/>
          <w:szCs w:val="24"/>
        </w:rPr>
        <w:t>regulatory data</w:t>
      </w:r>
      <w:r w:rsidRPr="00A41FF5">
        <w:rPr>
          <w:rFonts w:ascii="Times New Roman" w:hAnsi="Times New Roman" w:cs="Times New Roman"/>
          <w:sz w:val="24"/>
          <w:szCs w:val="24"/>
        </w:rPr>
        <w:t xml:space="preserve">, </w:t>
      </w:r>
      <w:r w:rsidRPr="00893E67">
        <w:rPr>
          <w:rFonts w:ascii="Times New Roman" w:hAnsi="Times New Roman" w:cs="Times New Roman"/>
          <w:b/>
          <w:bCs/>
          <w:sz w:val="24"/>
          <w:szCs w:val="24"/>
        </w:rPr>
        <w:t>phenotype</w:t>
      </w:r>
      <w:r w:rsidRPr="00A41FF5">
        <w:rPr>
          <w:rFonts w:ascii="Times New Roman" w:hAnsi="Times New Roman" w:cs="Times New Roman"/>
          <w:sz w:val="24"/>
          <w:szCs w:val="24"/>
        </w:rPr>
        <w:t xml:space="preserve"> and </w:t>
      </w:r>
      <w:r w:rsidRPr="00893E67">
        <w:rPr>
          <w:rFonts w:ascii="Times New Roman" w:hAnsi="Times New Roman" w:cs="Times New Roman"/>
          <w:b/>
          <w:bCs/>
          <w:sz w:val="24"/>
          <w:szCs w:val="24"/>
        </w:rPr>
        <w:t>variation data</w:t>
      </w:r>
      <w:r w:rsidRPr="00A41FF5">
        <w:rPr>
          <w:rFonts w:ascii="Times New Roman" w:hAnsi="Times New Roman" w:cs="Times New Roman"/>
          <w:sz w:val="24"/>
          <w:szCs w:val="24"/>
        </w:rPr>
        <w:t xml:space="preserve">, and </w:t>
      </w:r>
      <w:r w:rsidRPr="00893E67">
        <w:rPr>
          <w:rFonts w:ascii="Times New Roman" w:hAnsi="Times New Roman" w:cs="Times New Roman"/>
          <w:b/>
          <w:bCs/>
          <w:sz w:val="24"/>
          <w:szCs w:val="24"/>
        </w:rPr>
        <w:t>pairwise</w:t>
      </w:r>
      <w:r w:rsidRPr="00A41FF5">
        <w:rPr>
          <w:rFonts w:ascii="Times New Roman" w:hAnsi="Times New Roman" w:cs="Times New Roman"/>
          <w:sz w:val="24"/>
          <w:szCs w:val="24"/>
        </w:rPr>
        <w:t xml:space="preserve"> and </w:t>
      </w:r>
      <w:r w:rsidRPr="00893E67">
        <w:rPr>
          <w:rFonts w:ascii="Times New Roman" w:hAnsi="Times New Roman" w:cs="Times New Roman"/>
          <w:b/>
          <w:bCs/>
          <w:sz w:val="24"/>
          <w:szCs w:val="24"/>
        </w:rPr>
        <w:t>multiple-species comparative</w:t>
      </w:r>
      <w:r w:rsidRPr="00A41FF5">
        <w:rPr>
          <w:rFonts w:ascii="Times New Roman" w:hAnsi="Times New Roman" w:cs="Times New Roman"/>
          <w:sz w:val="24"/>
          <w:szCs w:val="24"/>
        </w:rPr>
        <w:t xml:space="preserve"> genomics data. All </w:t>
      </w:r>
      <w:r w:rsidRPr="00893E67">
        <w:rPr>
          <w:rFonts w:ascii="Times New Roman" w:hAnsi="Times New Roman" w:cs="Times New Roman"/>
          <w:b/>
          <w:bCs/>
          <w:sz w:val="24"/>
          <w:szCs w:val="24"/>
        </w:rPr>
        <w:t>information relevant</w:t>
      </w:r>
      <w:r w:rsidRPr="00A41FF5">
        <w:rPr>
          <w:rFonts w:ascii="Times New Roman" w:hAnsi="Times New Roman" w:cs="Times New Roman"/>
          <w:sz w:val="24"/>
          <w:szCs w:val="24"/>
        </w:rPr>
        <w:t xml:space="preserve"> to a region is presented </w:t>
      </w:r>
      <w:r w:rsidRPr="00893E67">
        <w:rPr>
          <w:rFonts w:ascii="Times New Roman" w:hAnsi="Times New Roman" w:cs="Times New Roman"/>
          <w:b/>
          <w:bCs/>
          <w:sz w:val="24"/>
          <w:szCs w:val="24"/>
        </w:rPr>
        <w:t>in one window</w:t>
      </w:r>
      <w:r w:rsidRPr="00A41FF5">
        <w:rPr>
          <w:rFonts w:ascii="Times New Roman" w:hAnsi="Times New Roman" w:cs="Times New Roman"/>
          <w:sz w:val="24"/>
          <w:szCs w:val="24"/>
        </w:rPr>
        <w:t>,</w:t>
      </w:r>
      <w:r>
        <w:rPr>
          <w:rFonts w:ascii="Times New Roman" w:hAnsi="Times New Roman" w:cs="Times New Roman"/>
          <w:sz w:val="24"/>
          <w:szCs w:val="24"/>
        </w:rPr>
        <w:t xml:space="preserve"> </w:t>
      </w:r>
      <w:r w:rsidRPr="00A41FF5">
        <w:rPr>
          <w:rFonts w:ascii="Times New Roman" w:hAnsi="Times New Roman" w:cs="Times New Roman"/>
          <w:sz w:val="24"/>
          <w:szCs w:val="24"/>
        </w:rPr>
        <w:t xml:space="preserve">facilitating </w:t>
      </w:r>
      <w:r w:rsidRPr="00893E67">
        <w:rPr>
          <w:rFonts w:ascii="Times New Roman" w:hAnsi="Times New Roman" w:cs="Times New Roman"/>
          <w:b/>
          <w:bCs/>
          <w:sz w:val="24"/>
          <w:szCs w:val="24"/>
        </w:rPr>
        <w:t>biological analysis</w:t>
      </w:r>
      <w:r w:rsidRPr="00A41FF5">
        <w:rPr>
          <w:rFonts w:ascii="Times New Roman" w:hAnsi="Times New Roman" w:cs="Times New Roman"/>
          <w:sz w:val="24"/>
          <w:szCs w:val="24"/>
        </w:rPr>
        <w:t xml:space="preserve"> and </w:t>
      </w:r>
      <w:r w:rsidRPr="00893E67">
        <w:rPr>
          <w:rFonts w:ascii="Times New Roman" w:hAnsi="Times New Roman" w:cs="Times New Roman"/>
          <w:b/>
          <w:bCs/>
          <w:sz w:val="24"/>
          <w:szCs w:val="24"/>
        </w:rPr>
        <w:t>interpretation</w:t>
      </w:r>
      <w:r w:rsidRPr="00A41FF5">
        <w:rPr>
          <w:rFonts w:ascii="Times New Roman" w:hAnsi="Times New Roman" w:cs="Times New Roman"/>
          <w:sz w:val="24"/>
          <w:szCs w:val="24"/>
        </w:rPr>
        <w:t xml:space="preserve">. The database tables </w:t>
      </w:r>
      <w:r w:rsidRPr="00893E67">
        <w:rPr>
          <w:rFonts w:ascii="Times New Roman" w:hAnsi="Times New Roman" w:cs="Times New Roman"/>
          <w:b/>
          <w:bCs/>
          <w:sz w:val="24"/>
          <w:szCs w:val="24"/>
        </w:rPr>
        <w:t>underlying the Genome Browser tracks</w:t>
      </w:r>
      <w:r>
        <w:rPr>
          <w:rFonts w:ascii="Times New Roman" w:hAnsi="Times New Roman" w:cs="Times New Roman"/>
          <w:sz w:val="24"/>
          <w:szCs w:val="24"/>
        </w:rPr>
        <w:t xml:space="preserve"> </w:t>
      </w:r>
      <w:r w:rsidRPr="00A41FF5">
        <w:rPr>
          <w:rFonts w:ascii="Times New Roman" w:hAnsi="Times New Roman" w:cs="Times New Roman"/>
          <w:sz w:val="24"/>
          <w:szCs w:val="24"/>
        </w:rPr>
        <w:t xml:space="preserve">can be </w:t>
      </w:r>
      <w:r w:rsidRPr="00893E67">
        <w:rPr>
          <w:rFonts w:ascii="Times New Roman" w:hAnsi="Times New Roman" w:cs="Times New Roman"/>
          <w:b/>
          <w:bCs/>
          <w:sz w:val="24"/>
          <w:szCs w:val="24"/>
        </w:rPr>
        <w:t>viewed</w:t>
      </w:r>
      <w:r w:rsidRPr="00A41FF5">
        <w:rPr>
          <w:rFonts w:ascii="Times New Roman" w:hAnsi="Times New Roman" w:cs="Times New Roman"/>
          <w:sz w:val="24"/>
          <w:szCs w:val="24"/>
        </w:rPr>
        <w:t xml:space="preserve">, </w:t>
      </w:r>
      <w:r w:rsidRPr="00893E67">
        <w:rPr>
          <w:rFonts w:ascii="Times New Roman" w:hAnsi="Times New Roman" w:cs="Times New Roman"/>
          <w:b/>
          <w:bCs/>
          <w:sz w:val="24"/>
          <w:szCs w:val="24"/>
        </w:rPr>
        <w:t>downloaded</w:t>
      </w:r>
      <w:r w:rsidRPr="00A41FF5">
        <w:rPr>
          <w:rFonts w:ascii="Times New Roman" w:hAnsi="Times New Roman" w:cs="Times New Roman"/>
          <w:sz w:val="24"/>
          <w:szCs w:val="24"/>
        </w:rPr>
        <w:t xml:space="preserve">, and </w:t>
      </w:r>
      <w:r w:rsidRPr="00893E67">
        <w:rPr>
          <w:rFonts w:ascii="Times New Roman" w:hAnsi="Times New Roman" w:cs="Times New Roman"/>
          <w:b/>
          <w:bCs/>
          <w:sz w:val="24"/>
          <w:szCs w:val="24"/>
        </w:rPr>
        <w:t>manipulated</w:t>
      </w:r>
      <w:r w:rsidRPr="00A41FF5">
        <w:rPr>
          <w:rFonts w:ascii="Times New Roman" w:hAnsi="Times New Roman" w:cs="Times New Roman"/>
          <w:sz w:val="24"/>
          <w:szCs w:val="24"/>
        </w:rPr>
        <w:t xml:space="preserve"> using another </w:t>
      </w:r>
      <w:r w:rsidRPr="00893E67">
        <w:rPr>
          <w:rFonts w:ascii="Times New Roman" w:hAnsi="Times New Roman" w:cs="Times New Roman"/>
          <w:b/>
          <w:bCs/>
          <w:sz w:val="24"/>
          <w:szCs w:val="24"/>
        </w:rPr>
        <w:t>Web-based application</w:t>
      </w:r>
      <w:r w:rsidRPr="00A41FF5">
        <w:rPr>
          <w:rFonts w:ascii="Times New Roman" w:hAnsi="Times New Roman" w:cs="Times New Roman"/>
          <w:sz w:val="24"/>
          <w:szCs w:val="24"/>
        </w:rPr>
        <w:t>, the UCSC Table Browser.</w:t>
      </w:r>
      <w:r>
        <w:rPr>
          <w:rFonts w:ascii="Times New Roman" w:hAnsi="Times New Roman" w:cs="Times New Roman"/>
          <w:sz w:val="24"/>
          <w:szCs w:val="24"/>
        </w:rPr>
        <w:t xml:space="preserve"> </w:t>
      </w:r>
      <w:r w:rsidRPr="00A41FF5">
        <w:rPr>
          <w:rFonts w:ascii="Times New Roman" w:hAnsi="Times New Roman" w:cs="Times New Roman"/>
          <w:sz w:val="24"/>
          <w:szCs w:val="24"/>
        </w:rPr>
        <w:t xml:space="preserve">Users can upload data as </w:t>
      </w:r>
      <w:r w:rsidRPr="00893E67">
        <w:rPr>
          <w:rFonts w:ascii="Times New Roman" w:hAnsi="Times New Roman" w:cs="Times New Roman"/>
          <w:b/>
          <w:bCs/>
          <w:sz w:val="24"/>
          <w:szCs w:val="24"/>
        </w:rPr>
        <w:t>custom annotation tracks</w:t>
      </w:r>
      <w:r w:rsidRPr="00A41FF5">
        <w:rPr>
          <w:rFonts w:ascii="Times New Roman" w:hAnsi="Times New Roman" w:cs="Times New Roman"/>
          <w:sz w:val="24"/>
          <w:szCs w:val="24"/>
        </w:rPr>
        <w:t xml:space="preserve"> in both browsers for research or educational use.</w:t>
      </w:r>
    </w:p>
    <w:p w14:paraId="75EB58A3" w14:textId="1B8E1559" w:rsidR="00A41FF5" w:rsidRDefault="00A41FF5" w:rsidP="00A41FF5">
      <w:pPr>
        <w:ind w:left="360"/>
        <w:jc w:val="both"/>
        <w:rPr>
          <w:rFonts w:ascii="Times New Roman" w:hAnsi="Times New Roman" w:cs="Times New Roman"/>
          <w:sz w:val="24"/>
          <w:szCs w:val="24"/>
        </w:rPr>
      </w:pPr>
      <w:r w:rsidRPr="00A41FF5">
        <w:rPr>
          <w:rFonts w:ascii="Times New Roman" w:hAnsi="Times New Roman" w:cs="Times New Roman"/>
          <w:sz w:val="24"/>
          <w:szCs w:val="24"/>
        </w:rPr>
        <w:t xml:space="preserve">The </w:t>
      </w:r>
      <w:r w:rsidRPr="00893E67">
        <w:rPr>
          <w:rFonts w:ascii="Times New Roman" w:hAnsi="Times New Roman" w:cs="Times New Roman"/>
          <w:b/>
          <w:bCs/>
          <w:sz w:val="24"/>
          <w:szCs w:val="24"/>
        </w:rPr>
        <w:t>vast size</w:t>
      </w:r>
      <w:r w:rsidRPr="00A41FF5">
        <w:rPr>
          <w:rFonts w:ascii="Times New Roman" w:hAnsi="Times New Roman" w:cs="Times New Roman"/>
          <w:sz w:val="24"/>
          <w:szCs w:val="24"/>
        </w:rPr>
        <w:t xml:space="preserve"> of vertebrate genome data sets </w:t>
      </w:r>
      <w:r w:rsidRPr="00893E67">
        <w:rPr>
          <w:rFonts w:ascii="Times New Roman" w:hAnsi="Times New Roman" w:cs="Times New Roman"/>
          <w:b/>
          <w:bCs/>
          <w:sz w:val="24"/>
          <w:szCs w:val="24"/>
        </w:rPr>
        <w:t>presents challenges</w:t>
      </w:r>
      <w:r w:rsidRPr="00A41FF5">
        <w:rPr>
          <w:rFonts w:ascii="Times New Roman" w:hAnsi="Times New Roman" w:cs="Times New Roman"/>
          <w:sz w:val="24"/>
          <w:szCs w:val="24"/>
        </w:rPr>
        <w:t xml:space="preserve"> in </w:t>
      </w:r>
      <w:r w:rsidRPr="00893E67">
        <w:rPr>
          <w:rFonts w:ascii="Times New Roman" w:hAnsi="Times New Roman" w:cs="Times New Roman"/>
          <w:b/>
          <w:bCs/>
          <w:sz w:val="24"/>
          <w:szCs w:val="24"/>
        </w:rPr>
        <w:t>efficient data storage</w:t>
      </w:r>
      <w:r w:rsidRPr="00A41FF5">
        <w:rPr>
          <w:rFonts w:ascii="Times New Roman" w:hAnsi="Times New Roman" w:cs="Times New Roman"/>
          <w:sz w:val="24"/>
          <w:szCs w:val="24"/>
        </w:rPr>
        <w:t xml:space="preserve"> and </w:t>
      </w:r>
      <w:r w:rsidRPr="00893E67">
        <w:rPr>
          <w:rFonts w:ascii="Times New Roman" w:hAnsi="Times New Roman" w:cs="Times New Roman"/>
          <w:b/>
          <w:bCs/>
          <w:sz w:val="24"/>
          <w:szCs w:val="24"/>
        </w:rPr>
        <w:t>retrieval</w:t>
      </w:r>
      <w:r w:rsidRPr="00A41FF5">
        <w:rPr>
          <w:rFonts w:ascii="Times New Roman" w:hAnsi="Times New Roman" w:cs="Times New Roman"/>
          <w:sz w:val="24"/>
          <w:szCs w:val="24"/>
        </w:rPr>
        <w:t>. In</w:t>
      </w:r>
      <w:r>
        <w:rPr>
          <w:rFonts w:ascii="Times New Roman" w:hAnsi="Times New Roman" w:cs="Times New Roman"/>
          <w:sz w:val="24"/>
          <w:szCs w:val="24"/>
        </w:rPr>
        <w:t xml:space="preserve"> </w:t>
      </w:r>
      <w:r w:rsidRPr="00A41FF5">
        <w:rPr>
          <w:rFonts w:ascii="Times New Roman" w:hAnsi="Times New Roman" w:cs="Times New Roman"/>
          <w:sz w:val="24"/>
          <w:szCs w:val="24"/>
        </w:rPr>
        <w:t xml:space="preserve">addition, the </w:t>
      </w:r>
      <w:r w:rsidRPr="00893E67">
        <w:rPr>
          <w:rFonts w:ascii="Times New Roman" w:hAnsi="Times New Roman" w:cs="Times New Roman"/>
          <w:b/>
          <w:bCs/>
          <w:sz w:val="24"/>
          <w:szCs w:val="24"/>
        </w:rPr>
        <w:t>burgeoning number</w:t>
      </w:r>
      <w:r w:rsidRPr="00A41FF5">
        <w:rPr>
          <w:rFonts w:ascii="Times New Roman" w:hAnsi="Times New Roman" w:cs="Times New Roman"/>
          <w:sz w:val="24"/>
          <w:szCs w:val="24"/>
        </w:rPr>
        <w:t xml:space="preserve"> of versions of a </w:t>
      </w:r>
      <w:r w:rsidRPr="00893E67">
        <w:rPr>
          <w:rFonts w:ascii="Times New Roman" w:hAnsi="Times New Roman" w:cs="Times New Roman"/>
          <w:b/>
          <w:bCs/>
          <w:sz w:val="24"/>
          <w:szCs w:val="24"/>
        </w:rPr>
        <w:t>particular genome demands</w:t>
      </w:r>
      <w:r w:rsidRPr="00A41FF5">
        <w:rPr>
          <w:rFonts w:ascii="Times New Roman" w:hAnsi="Times New Roman" w:cs="Times New Roman"/>
          <w:sz w:val="24"/>
          <w:szCs w:val="24"/>
        </w:rPr>
        <w:t xml:space="preserve"> a process that can </w:t>
      </w:r>
      <w:r w:rsidRPr="00893E67">
        <w:rPr>
          <w:rFonts w:ascii="Times New Roman" w:hAnsi="Times New Roman" w:cs="Times New Roman"/>
          <w:b/>
          <w:bCs/>
          <w:sz w:val="24"/>
          <w:szCs w:val="24"/>
        </w:rPr>
        <w:t>rapidly</w:t>
      </w:r>
      <w:r w:rsidRPr="00893E67">
        <w:rPr>
          <w:rFonts w:ascii="Times New Roman" w:hAnsi="Times New Roman" w:cs="Times New Roman"/>
          <w:b/>
          <w:bCs/>
          <w:sz w:val="24"/>
          <w:szCs w:val="24"/>
        </w:rPr>
        <w:t xml:space="preserve"> </w:t>
      </w:r>
      <w:r w:rsidRPr="00893E67">
        <w:rPr>
          <w:rFonts w:ascii="Times New Roman" w:hAnsi="Times New Roman" w:cs="Times New Roman"/>
          <w:b/>
          <w:bCs/>
          <w:sz w:val="24"/>
          <w:szCs w:val="24"/>
        </w:rPr>
        <w:t>integrate new data</w:t>
      </w:r>
      <w:r w:rsidRPr="00A41FF5">
        <w:rPr>
          <w:rFonts w:ascii="Times New Roman" w:hAnsi="Times New Roman" w:cs="Times New Roman"/>
          <w:sz w:val="24"/>
          <w:szCs w:val="24"/>
        </w:rPr>
        <w:t xml:space="preserve"> and annotations into the database while </w:t>
      </w:r>
      <w:r w:rsidRPr="00893E67">
        <w:rPr>
          <w:rFonts w:ascii="Times New Roman" w:hAnsi="Times New Roman" w:cs="Times New Roman"/>
          <w:b/>
          <w:bCs/>
          <w:sz w:val="24"/>
          <w:szCs w:val="24"/>
        </w:rPr>
        <w:t>implementing creative solutions</w:t>
      </w:r>
      <w:r w:rsidRPr="00A41FF5">
        <w:rPr>
          <w:rFonts w:ascii="Times New Roman" w:hAnsi="Times New Roman" w:cs="Times New Roman"/>
          <w:sz w:val="24"/>
          <w:szCs w:val="24"/>
        </w:rPr>
        <w:t xml:space="preserve"> for maintaining</w:t>
      </w:r>
      <w:r>
        <w:rPr>
          <w:rFonts w:ascii="Times New Roman" w:hAnsi="Times New Roman" w:cs="Times New Roman"/>
          <w:sz w:val="24"/>
          <w:szCs w:val="24"/>
        </w:rPr>
        <w:t xml:space="preserve"> </w:t>
      </w:r>
      <w:r w:rsidRPr="00A41FF5">
        <w:rPr>
          <w:rFonts w:ascii="Times New Roman" w:hAnsi="Times New Roman" w:cs="Times New Roman"/>
          <w:sz w:val="24"/>
          <w:szCs w:val="24"/>
        </w:rPr>
        <w:t xml:space="preserve">and </w:t>
      </w:r>
      <w:r w:rsidRPr="00893E67">
        <w:rPr>
          <w:rFonts w:ascii="Times New Roman" w:hAnsi="Times New Roman" w:cs="Times New Roman"/>
          <w:b/>
          <w:bCs/>
          <w:sz w:val="24"/>
          <w:szCs w:val="24"/>
        </w:rPr>
        <w:t>enhancing views of the data</w:t>
      </w:r>
      <w:r w:rsidRPr="00A41FF5">
        <w:rPr>
          <w:rFonts w:ascii="Times New Roman" w:hAnsi="Times New Roman" w:cs="Times New Roman"/>
          <w:sz w:val="24"/>
          <w:szCs w:val="24"/>
        </w:rPr>
        <w:t xml:space="preserve">. Through </w:t>
      </w:r>
      <w:r w:rsidRPr="00893E67">
        <w:rPr>
          <w:rFonts w:ascii="Times New Roman" w:hAnsi="Times New Roman" w:cs="Times New Roman"/>
          <w:b/>
          <w:bCs/>
          <w:sz w:val="24"/>
          <w:szCs w:val="24"/>
        </w:rPr>
        <w:t>software algorithmic refinements</w:t>
      </w:r>
      <w:r w:rsidRPr="00A41FF5">
        <w:rPr>
          <w:rFonts w:ascii="Times New Roman" w:hAnsi="Times New Roman" w:cs="Times New Roman"/>
          <w:sz w:val="24"/>
          <w:szCs w:val="24"/>
        </w:rPr>
        <w:t xml:space="preserve"> and optimizations to </w:t>
      </w:r>
      <w:r w:rsidRPr="00893E67">
        <w:rPr>
          <w:rFonts w:ascii="Times New Roman" w:hAnsi="Times New Roman" w:cs="Times New Roman"/>
          <w:b/>
          <w:bCs/>
          <w:sz w:val="24"/>
          <w:szCs w:val="24"/>
        </w:rPr>
        <w:t>both th</w:t>
      </w:r>
      <w:r w:rsidRPr="00893E67">
        <w:rPr>
          <w:rFonts w:ascii="Times New Roman" w:hAnsi="Times New Roman" w:cs="Times New Roman"/>
          <w:b/>
          <w:bCs/>
          <w:sz w:val="24"/>
          <w:szCs w:val="24"/>
        </w:rPr>
        <w:t xml:space="preserve">e </w:t>
      </w:r>
      <w:r w:rsidRPr="00893E67">
        <w:rPr>
          <w:rFonts w:ascii="Times New Roman" w:hAnsi="Times New Roman" w:cs="Times New Roman"/>
          <w:b/>
          <w:bCs/>
          <w:sz w:val="24"/>
          <w:szCs w:val="24"/>
        </w:rPr>
        <w:t>database and hardware</w:t>
      </w:r>
      <w:r w:rsidRPr="00A41FF5">
        <w:rPr>
          <w:rFonts w:ascii="Times New Roman" w:hAnsi="Times New Roman" w:cs="Times New Roman"/>
          <w:sz w:val="24"/>
          <w:szCs w:val="24"/>
        </w:rPr>
        <w:t xml:space="preserve">, the UCSC Genome Browser viewer maintains the </w:t>
      </w:r>
      <w:r w:rsidRPr="00893E67">
        <w:rPr>
          <w:rFonts w:ascii="Times New Roman" w:hAnsi="Times New Roman" w:cs="Times New Roman"/>
          <w:b/>
          <w:bCs/>
          <w:sz w:val="24"/>
          <w:szCs w:val="24"/>
        </w:rPr>
        <w:t>same interactive</w:t>
      </w:r>
      <w:r w:rsidRPr="00A41FF5">
        <w:rPr>
          <w:rFonts w:ascii="Times New Roman" w:hAnsi="Times New Roman" w:cs="Times New Roman"/>
          <w:sz w:val="24"/>
          <w:szCs w:val="24"/>
        </w:rPr>
        <w:t xml:space="preserve"> response time on</w:t>
      </w:r>
      <w:r>
        <w:rPr>
          <w:rFonts w:ascii="Times New Roman" w:hAnsi="Times New Roman" w:cs="Times New Roman"/>
          <w:sz w:val="24"/>
          <w:szCs w:val="24"/>
        </w:rPr>
        <w:t xml:space="preserve"> </w:t>
      </w:r>
      <w:r w:rsidRPr="00A41FF5">
        <w:rPr>
          <w:rFonts w:ascii="Times New Roman" w:hAnsi="Times New Roman" w:cs="Times New Roman"/>
          <w:sz w:val="24"/>
          <w:szCs w:val="24"/>
        </w:rPr>
        <w:t xml:space="preserve">the </w:t>
      </w:r>
      <w:r w:rsidRPr="00893E67">
        <w:rPr>
          <w:rFonts w:ascii="Times New Roman" w:hAnsi="Times New Roman" w:cs="Times New Roman"/>
          <w:b/>
          <w:bCs/>
          <w:sz w:val="24"/>
          <w:szCs w:val="24"/>
        </w:rPr>
        <w:t>large Homo sapiens</w:t>
      </w:r>
      <w:r w:rsidRPr="00A41FF5">
        <w:rPr>
          <w:rFonts w:ascii="Times New Roman" w:hAnsi="Times New Roman" w:cs="Times New Roman"/>
          <w:sz w:val="24"/>
          <w:szCs w:val="24"/>
        </w:rPr>
        <w:t xml:space="preserve"> and </w:t>
      </w:r>
      <w:r w:rsidRPr="00893E67">
        <w:rPr>
          <w:rFonts w:ascii="Times New Roman" w:hAnsi="Times New Roman" w:cs="Times New Roman"/>
          <w:b/>
          <w:bCs/>
          <w:sz w:val="24"/>
          <w:szCs w:val="24"/>
        </w:rPr>
        <w:t>Mus musculus genomes</w:t>
      </w:r>
      <w:r w:rsidRPr="00A41FF5">
        <w:rPr>
          <w:rFonts w:ascii="Times New Roman" w:hAnsi="Times New Roman" w:cs="Times New Roman"/>
          <w:sz w:val="24"/>
          <w:szCs w:val="24"/>
        </w:rPr>
        <w:t xml:space="preserve"> that its predecessor had on the </w:t>
      </w:r>
      <w:r w:rsidRPr="00893E67">
        <w:rPr>
          <w:rFonts w:ascii="Times New Roman" w:hAnsi="Times New Roman" w:cs="Times New Roman"/>
          <w:b/>
          <w:bCs/>
          <w:sz w:val="24"/>
          <w:szCs w:val="24"/>
        </w:rPr>
        <w:t>much</w:t>
      </w:r>
      <w:r w:rsidRPr="00893E67">
        <w:rPr>
          <w:rFonts w:ascii="Times New Roman" w:hAnsi="Times New Roman" w:cs="Times New Roman"/>
          <w:b/>
          <w:bCs/>
          <w:sz w:val="24"/>
          <w:szCs w:val="24"/>
        </w:rPr>
        <w:t xml:space="preserve"> </w:t>
      </w:r>
      <w:r w:rsidRPr="00893E67">
        <w:rPr>
          <w:rFonts w:ascii="Times New Roman" w:hAnsi="Times New Roman" w:cs="Times New Roman"/>
          <w:b/>
          <w:bCs/>
          <w:sz w:val="24"/>
          <w:szCs w:val="24"/>
        </w:rPr>
        <w:t>smaller Caenorhabditis</w:t>
      </w:r>
      <w:r w:rsidRPr="00A41FF5">
        <w:rPr>
          <w:rFonts w:ascii="Times New Roman" w:hAnsi="Times New Roman" w:cs="Times New Roman"/>
          <w:sz w:val="24"/>
          <w:szCs w:val="24"/>
        </w:rPr>
        <w:t xml:space="preserve"> elegans genome.</w:t>
      </w:r>
    </w:p>
    <w:p w14:paraId="34D5BF1D" w14:textId="2D790DC3" w:rsidR="00A41FF5" w:rsidRDefault="00A41FF5" w:rsidP="00A41FF5">
      <w:pPr>
        <w:ind w:left="360"/>
        <w:jc w:val="both"/>
        <w:rPr>
          <w:rFonts w:ascii="Times New Roman" w:hAnsi="Times New Roman" w:cs="Times New Roman"/>
          <w:sz w:val="24"/>
          <w:szCs w:val="24"/>
        </w:rPr>
      </w:pPr>
      <w:r w:rsidRPr="00893E67">
        <w:rPr>
          <w:rFonts w:ascii="Times New Roman" w:hAnsi="Times New Roman" w:cs="Times New Roman"/>
          <w:b/>
          <w:bCs/>
          <w:sz w:val="24"/>
          <w:szCs w:val="24"/>
        </w:rPr>
        <w:t>Sequence and annotation</w:t>
      </w:r>
      <w:r w:rsidRPr="00A41FF5">
        <w:rPr>
          <w:rFonts w:ascii="Times New Roman" w:hAnsi="Times New Roman" w:cs="Times New Roman"/>
          <w:sz w:val="24"/>
          <w:szCs w:val="24"/>
        </w:rPr>
        <w:t xml:space="preserve"> data for each genome assembly are </w:t>
      </w:r>
      <w:r w:rsidRPr="00893E67">
        <w:rPr>
          <w:rFonts w:ascii="Times New Roman" w:hAnsi="Times New Roman" w:cs="Times New Roman"/>
          <w:b/>
          <w:bCs/>
          <w:sz w:val="24"/>
          <w:szCs w:val="24"/>
        </w:rPr>
        <w:t>stored in a MySQL relational database</w:t>
      </w:r>
      <w:r w:rsidRPr="00A41FF5">
        <w:rPr>
          <w:rFonts w:ascii="Times New Roman" w:hAnsi="Times New Roman" w:cs="Times New Roman"/>
          <w:sz w:val="24"/>
          <w:szCs w:val="24"/>
        </w:rPr>
        <w:t>, which is</w:t>
      </w:r>
      <w:r>
        <w:rPr>
          <w:rFonts w:ascii="Times New Roman" w:hAnsi="Times New Roman" w:cs="Times New Roman"/>
          <w:sz w:val="24"/>
          <w:szCs w:val="24"/>
        </w:rPr>
        <w:t xml:space="preserve"> </w:t>
      </w:r>
      <w:r w:rsidRPr="00893E67">
        <w:rPr>
          <w:rFonts w:ascii="Times New Roman" w:hAnsi="Times New Roman" w:cs="Times New Roman"/>
          <w:b/>
          <w:bCs/>
          <w:sz w:val="24"/>
          <w:szCs w:val="24"/>
        </w:rPr>
        <w:t>quite efficient at retrieving data</w:t>
      </w:r>
      <w:r w:rsidRPr="00A41FF5">
        <w:rPr>
          <w:rFonts w:ascii="Times New Roman" w:hAnsi="Times New Roman" w:cs="Times New Roman"/>
          <w:sz w:val="24"/>
          <w:szCs w:val="24"/>
        </w:rPr>
        <w:t xml:space="preserve"> from indexed files. The </w:t>
      </w:r>
      <w:r w:rsidRPr="00893E67">
        <w:rPr>
          <w:rFonts w:ascii="Times New Roman" w:hAnsi="Times New Roman" w:cs="Times New Roman"/>
          <w:b/>
          <w:bCs/>
          <w:sz w:val="24"/>
          <w:szCs w:val="24"/>
        </w:rPr>
        <w:t>database is loaded</w:t>
      </w:r>
      <w:r w:rsidRPr="00A41FF5">
        <w:rPr>
          <w:rFonts w:ascii="Times New Roman" w:hAnsi="Times New Roman" w:cs="Times New Roman"/>
          <w:sz w:val="24"/>
          <w:szCs w:val="24"/>
        </w:rPr>
        <w:t xml:space="preserve"> in large batches and is used</w:t>
      </w:r>
      <w:r>
        <w:rPr>
          <w:rFonts w:ascii="Times New Roman" w:hAnsi="Times New Roman" w:cs="Times New Roman"/>
          <w:sz w:val="24"/>
          <w:szCs w:val="24"/>
        </w:rPr>
        <w:t xml:space="preserve"> </w:t>
      </w:r>
      <w:r w:rsidRPr="00893E67">
        <w:rPr>
          <w:rFonts w:ascii="Times New Roman" w:hAnsi="Times New Roman" w:cs="Times New Roman"/>
          <w:b/>
          <w:bCs/>
          <w:sz w:val="24"/>
          <w:szCs w:val="24"/>
        </w:rPr>
        <w:t>primarily as a read-only database</w:t>
      </w:r>
      <w:r w:rsidRPr="00A41FF5">
        <w:rPr>
          <w:rFonts w:ascii="Times New Roman" w:hAnsi="Times New Roman" w:cs="Times New Roman"/>
          <w:sz w:val="24"/>
          <w:szCs w:val="24"/>
        </w:rPr>
        <w:t>. To improve performance, each of the Genome Browser web servers has a</w:t>
      </w:r>
      <w:r>
        <w:rPr>
          <w:rFonts w:ascii="Times New Roman" w:hAnsi="Times New Roman" w:cs="Times New Roman"/>
          <w:sz w:val="24"/>
          <w:szCs w:val="24"/>
        </w:rPr>
        <w:t xml:space="preserve"> </w:t>
      </w:r>
      <w:r w:rsidRPr="00893E67">
        <w:rPr>
          <w:rFonts w:ascii="Times New Roman" w:hAnsi="Times New Roman" w:cs="Times New Roman"/>
          <w:b/>
          <w:bCs/>
          <w:sz w:val="24"/>
          <w:szCs w:val="24"/>
        </w:rPr>
        <w:t>copy of the database on its local disk</w:t>
      </w:r>
      <w:r w:rsidRPr="00A41FF5">
        <w:rPr>
          <w:rFonts w:ascii="Times New Roman" w:hAnsi="Times New Roman" w:cs="Times New Roman"/>
          <w:sz w:val="24"/>
          <w:szCs w:val="24"/>
        </w:rPr>
        <w:t>.</w:t>
      </w:r>
      <w:r>
        <w:rPr>
          <w:rFonts w:ascii="Times New Roman" w:hAnsi="Times New Roman" w:cs="Times New Roman"/>
          <w:sz w:val="24"/>
          <w:szCs w:val="24"/>
        </w:rPr>
        <w:t xml:space="preserve"> </w:t>
      </w:r>
      <w:r w:rsidRPr="00A41FF5">
        <w:rPr>
          <w:rFonts w:ascii="Times New Roman" w:hAnsi="Times New Roman" w:cs="Times New Roman"/>
          <w:sz w:val="24"/>
          <w:szCs w:val="24"/>
        </w:rPr>
        <w:t xml:space="preserve">UCSC </w:t>
      </w:r>
      <w:r w:rsidRPr="00893E67">
        <w:rPr>
          <w:rFonts w:ascii="Times New Roman" w:hAnsi="Times New Roman" w:cs="Times New Roman"/>
          <w:b/>
          <w:bCs/>
          <w:sz w:val="24"/>
          <w:szCs w:val="24"/>
        </w:rPr>
        <w:t>generates several annotations</w:t>
      </w:r>
      <w:r w:rsidRPr="00A41FF5">
        <w:rPr>
          <w:rFonts w:ascii="Times New Roman" w:hAnsi="Times New Roman" w:cs="Times New Roman"/>
          <w:sz w:val="24"/>
          <w:szCs w:val="24"/>
        </w:rPr>
        <w:t xml:space="preserve"> based on </w:t>
      </w:r>
      <w:r w:rsidRPr="00893E67">
        <w:rPr>
          <w:rFonts w:ascii="Times New Roman" w:hAnsi="Times New Roman" w:cs="Times New Roman"/>
          <w:b/>
          <w:bCs/>
          <w:sz w:val="24"/>
          <w:szCs w:val="24"/>
        </w:rPr>
        <w:t>mRNA alignments</w:t>
      </w:r>
      <w:r w:rsidRPr="00A41FF5">
        <w:rPr>
          <w:rFonts w:ascii="Times New Roman" w:hAnsi="Times New Roman" w:cs="Times New Roman"/>
          <w:sz w:val="24"/>
          <w:szCs w:val="24"/>
        </w:rPr>
        <w:t xml:space="preserve">. The </w:t>
      </w:r>
      <w:r w:rsidRPr="00893E67">
        <w:rPr>
          <w:rFonts w:ascii="Times New Roman" w:hAnsi="Times New Roman" w:cs="Times New Roman"/>
          <w:b/>
          <w:bCs/>
          <w:sz w:val="24"/>
          <w:szCs w:val="24"/>
        </w:rPr>
        <w:t>mRNA and EST sequences</w:t>
      </w:r>
      <w:r w:rsidRPr="00A41FF5">
        <w:rPr>
          <w:rFonts w:ascii="Times New Roman" w:hAnsi="Times New Roman" w:cs="Times New Roman"/>
          <w:sz w:val="24"/>
          <w:szCs w:val="24"/>
        </w:rPr>
        <w:t xml:space="preserve"> are</w:t>
      </w:r>
      <w:r>
        <w:rPr>
          <w:rFonts w:ascii="Times New Roman" w:hAnsi="Times New Roman" w:cs="Times New Roman"/>
          <w:sz w:val="24"/>
          <w:szCs w:val="24"/>
        </w:rPr>
        <w:t xml:space="preserve"> </w:t>
      </w:r>
      <w:r w:rsidRPr="00A41FF5">
        <w:rPr>
          <w:rFonts w:ascii="Times New Roman" w:hAnsi="Times New Roman" w:cs="Times New Roman"/>
          <w:sz w:val="24"/>
          <w:szCs w:val="24"/>
        </w:rPr>
        <w:t xml:space="preserve">extracted from GenBank, and are </w:t>
      </w:r>
      <w:r w:rsidRPr="00893E67">
        <w:rPr>
          <w:rFonts w:ascii="Times New Roman" w:hAnsi="Times New Roman" w:cs="Times New Roman"/>
          <w:b/>
          <w:bCs/>
          <w:sz w:val="24"/>
          <w:szCs w:val="24"/>
        </w:rPr>
        <w:t>aligned</w:t>
      </w:r>
      <w:r w:rsidRPr="00A41FF5">
        <w:rPr>
          <w:rFonts w:ascii="Times New Roman" w:hAnsi="Times New Roman" w:cs="Times New Roman"/>
          <w:sz w:val="24"/>
          <w:szCs w:val="24"/>
        </w:rPr>
        <w:t xml:space="preserve"> against the genome </w:t>
      </w:r>
      <w:r w:rsidRPr="00893E67">
        <w:rPr>
          <w:rFonts w:ascii="Times New Roman" w:hAnsi="Times New Roman" w:cs="Times New Roman"/>
          <w:b/>
          <w:bCs/>
          <w:sz w:val="24"/>
          <w:szCs w:val="24"/>
        </w:rPr>
        <w:t>using the BLAST-like Alignment Tool</w:t>
      </w:r>
      <w:r w:rsidRPr="00A41FF5">
        <w:rPr>
          <w:rFonts w:ascii="Times New Roman" w:hAnsi="Times New Roman" w:cs="Times New Roman"/>
          <w:sz w:val="24"/>
          <w:szCs w:val="24"/>
        </w:rPr>
        <w:t xml:space="preserve"> (BLAT),</w:t>
      </w:r>
      <w:r>
        <w:rPr>
          <w:rFonts w:ascii="Times New Roman" w:hAnsi="Times New Roman" w:cs="Times New Roman"/>
          <w:sz w:val="24"/>
          <w:szCs w:val="24"/>
        </w:rPr>
        <w:t xml:space="preserve"> </w:t>
      </w:r>
      <w:r w:rsidRPr="00A41FF5">
        <w:rPr>
          <w:rFonts w:ascii="Times New Roman" w:hAnsi="Times New Roman" w:cs="Times New Roman"/>
          <w:sz w:val="24"/>
          <w:szCs w:val="24"/>
        </w:rPr>
        <w:t xml:space="preserve">a fast sequence alignment tool developed by Jim Kent. The </w:t>
      </w:r>
      <w:r w:rsidRPr="00893E67">
        <w:rPr>
          <w:rFonts w:ascii="Times New Roman" w:hAnsi="Times New Roman" w:cs="Times New Roman"/>
          <w:b/>
          <w:bCs/>
          <w:sz w:val="24"/>
          <w:szCs w:val="24"/>
        </w:rPr>
        <w:t>data is filtered based on percentage identity</w:t>
      </w:r>
      <w:r w:rsidRPr="00A41FF5">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A41FF5">
        <w:rPr>
          <w:rFonts w:ascii="Times New Roman" w:hAnsi="Times New Roman" w:cs="Times New Roman"/>
          <w:sz w:val="24"/>
          <w:szCs w:val="24"/>
        </w:rPr>
        <w:t xml:space="preserve">near best in genome to select only those alignments that </w:t>
      </w:r>
      <w:r w:rsidRPr="00893E67">
        <w:rPr>
          <w:rFonts w:ascii="Times New Roman" w:hAnsi="Times New Roman" w:cs="Times New Roman"/>
          <w:b/>
          <w:bCs/>
          <w:sz w:val="24"/>
          <w:szCs w:val="24"/>
        </w:rPr>
        <w:t>best match the sequence</w:t>
      </w:r>
      <w:r w:rsidRPr="00A41FF5">
        <w:rPr>
          <w:rFonts w:ascii="Times New Roman" w:hAnsi="Times New Roman" w:cs="Times New Roman"/>
          <w:sz w:val="24"/>
          <w:szCs w:val="24"/>
        </w:rPr>
        <w:t xml:space="preserve">. The </w:t>
      </w:r>
      <w:r w:rsidRPr="00893E67">
        <w:rPr>
          <w:rFonts w:ascii="Times New Roman" w:hAnsi="Times New Roman" w:cs="Times New Roman"/>
          <w:b/>
          <w:bCs/>
          <w:sz w:val="24"/>
          <w:szCs w:val="24"/>
        </w:rPr>
        <w:t>spliced EST</w:t>
      </w:r>
      <w:r w:rsidRPr="00A41FF5">
        <w:rPr>
          <w:rFonts w:ascii="Times New Roman" w:hAnsi="Times New Roman" w:cs="Times New Roman"/>
          <w:sz w:val="24"/>
          <w:szCs w:val="24"/>
        </w:rPr>
        <w:t xml:space="preserve"> annotation</w:t>
      </w:r>
      <w:r>
        <w:rPr>
          <w:rFonts w:ascii="Times New Roman" w:hAnsi="Times New Roman" w:cs="Times New Roman"/>
          <w:sz w:val="24"/>
          <w:szCs w:val="24"/>
        </w:rPr>
        <w:t xml:space="preserve"> </w:t>
      </w:r>
      <w:r w:rsidRPr="00A41FF5">
        <w:rPr>
          <w:rFonts w:ascii="Times New Roman" w:hAnsi="Times New Roman" w:cs="Times New Roman"/>
          <w:sz w:val="24"/>
          <w:szCs w:val="24"/>
        </w:rPr>
        <w:t xml:space="preserve">is computed from the </w:t>
      </w:r>
      <w:r w:rsidRPr="00893E67">
        <w:rPr>
          <w:rFonts w:ascii="Times New Roman" w:hAnsi="Times New Roman" w:cs="Times New Roman"/>
          <w:b/>
          <w:bCs/>
          <w:sz w:val="24"/>
          <w:szCs w:val="24"/>
        </w:rPr>
        <w:t>filtered data by analyzing</w:t>
      </w:r>
      <w:r w:rsidRPr="00A41FF5">
        <w:rPr>
          <w:rFonts w:ascii="Times New Roman" w:hAnsi="Times New Roman" w:cs="Times New Roman"/>
          <w:sz w:val="24"/>
          <w:szCs w:val="24"/>
        </w:rPr>
        <w:t xml:space="preserve"> the EST alignments for </w:t>
      </w:r>
      <w:r w:rsidRPr="00893E67">
        <w:rPr>
          <w:rFonts w:ascii="Times New Roman" w:hAnsi="Times New Roman" w:cs="Times New Roman"/>
          <w:b/>
          <w:bCs/>
          <w:sz w:val="24"/>
          <w:szCs w:val="24"/>
        </w:rPr>
        <w:t>evidence of splicing</w:t>
      </w:r>
      <w:r w:rsidRPr="00A41FF5">
        <w:rPr>
          <w:rFonts w:ascii="Times New Roman" w:hAnsi="Times New Roman" w:cs="Times New Roman"/>
          <w:sz w:val="24"/>
          <w:szCs w:val="24"/>
        </w:rPr>
        <w:t>.</w:t>
      </w:r>
    </w:p>
    <w:p w14:paraId="1811C3F7" w14:textId="77777777" w:rsidR="00D14A32" w:rsidRDefault="00D14A32" w:rsidP="00A41FF5">
      <w:pPr>
        <w:ind w:left="360"/>
        <w:jc w:val="both"/>
        <w:rPr>
          <w:rFonts w:ascii="Times New Roman" w:hAnsi="Times New Roman" w:cs="Times New Roman"/>
          <w:sz w:val="24"/>
          <w:szCs w:val="24"/>
        </w:rPr>
      </w:pPr>
    </w:p>
    <w:p w14:paraId="48353245" w14:textId="459AECC8" w:rsidR="00A41FF5" w:rsidRPr="00D14A32" w:rsidRDefault="00A41FF5" w:rsidP="00A41FF5">
      <w:pPr>
        <w:pStyle w:val="ListParagraph"/>
        <w:numPr>
          <w:ilvl w:val="0"/>
          <w:numId w:val="10"/>
        </w:numPr>
        <w:jc w:val="both"/>
        <w:rPr>
          <w:rFonts w:ascii="Times New Roman" w:hAnsi="Times New Roman" w:cs="Times New Roman"/>
          <w:b/>
          <w:bCs/>
          <w:sz w:val="24"/>
          <w:szCs w:val="24"/>
        </w:rPr>
      </w:pPr>
      <w:r w:rsidRPr="00D14A32">
        <w:rPr>
          <w:rFonts w:ascii="Times New Roman" w:hAnsi="Times New Roman" w:cs="Times New Roman"/>
          <w:b/>
          <w:bCs/>
          <w:sz w:val="24"/>
          <w:szCs w:val="24"/>
        </w:rPr>
        <w:lastRenderedPageBreak/>
        <w:t xml:space="preserve">ENSEMBL </w:t>
      </w:r>
      <w:r w:rsidR="004D0989" w:rsidRPr="00D14A32">
        <w:rPr>
          <w:rFonts w:ascii="Times New Roman" w:hAnsi="Times New Roman" w:cs="Times New Roman"/>
          <w:b/>
          <w:bCs/>
          <w:sz w:val="24"/>
          <w:szCs w:val="24"/>
        </w:rPr>
        <w:t>gene browser</w:t>
      </w:r>
    </w:p>
    <w:p w14:paraId="0BDED898" w14:textId="3C562160" w:rsidR="00A41FF5" w:rsidRPr="00323A00" w:rsidRDefault="004D0989" w:rsidP="004D0989">
      <w:pPr>
        <w:ind w:left="360"/>
        <w:jc w:val="both"/>
        <w:rPr>
          <w:rFonts w:ascii="Times New Roman" w:hAnsi="Times New Roman" w:cs="Times New Roman"/>
          <w:b/>
          <w:bCs/>
          <w:sz w:val="24"/>
          <w:szCs w:val="24"/>
        </w:rPr>
      </w:pPr>
      <w:r w:rsidRPr="005B61DC">
        <w:rPr>
          <w:rFonts w:ascii="Times New Roman" w:hAnsi="Times New Roman" w:cs="Times New Roman"/>
          <w:b/>
          <w:bCs/>
          <w:sz w:val="24"/>
          <w:szCs w:val="24"/>
        </w:rPr>
        <w:t>The Ensembl project</w:t>
      </w:r>
      <w:r w:rsidRPr="004D0989">
        <w:rPr>
          <w:rFonts w:ascii="Times New Roman" w:hAnsi="Times New Roman" w:cs="Times New Roman"/>
          <w:sz w:val="24"/>
          <w:szCs w:val="24"/>
        </w:rPr>
        <w:t xml:space="preserve"> was initially launched in </w:t>
      </w:r>
      <w:r w:rsidRPr="005B61DC">
        <w:rPr>
          <w:rFonts w:ascii="Times New Roman" w:hAnsi="Times New Roman" w:cs="Times New Roman"/>
          <w:b/>
          <w:bCs/>
          <w:sz w:val="24"/>
          <w:szCs w:val="24"/>
        </w:rPr>
        <w:t>1999</w:t>
      </w:r>
      <w:r w:rsidRPr="004D0989">
        <w:rPr>
          <w:rFonts w:ascii="Times New Roman" w:hAnsi="Times New Roman" w:cs="Times New Roman"/>
          <w:sz w:val="24"/>
          <w:szCs w:val="24"/>
        </w:rPr>
        <w:t xml:space="preserve"> with the aim of </w:t>
      </w:r>
      <w:r w:rsidRPr="005B61DC">
        <w:rPr>
          <w:rFonts w:ascii="Times New Roman" w:hAnsi="Times New Roman" w:cs="Times New Roman"/>
          <w:b/>
          <w:bCs/>
          <w:sz w:val="24"/>
          <w:szCs w:val="24"/>
        </w:rPr>
        <w:t>developing methodologies</w:t>
      </w:r>
      <w:r w:rsidRPr="004D0989">
        <w:rPr>
          <w:rFonts w:ascii="Times New Roman" w:hAnsi="Times New Roman" w:cs="Times New Roman"/>
          <w:sz w:val="24"/>
          <w:szCs w:val="24"/>
        </w:rPr>
        <w:t xml:space="preserve"> for </w:t>
      </w:r>
      <w:r w:rsidRPr="005B61DC">
        <w:rPr>
          <w:rFonts w:ascii="Times New Roman" w:hAnsi="Times New Roman" w:cs="Times New Roman"/>
          <w:b/>
          <w:bCs/>
          <w:sz w:val="24"/>
          <w:szCs w:val="24"/>
        </w:rPr>
        <w:t>automatic</w:t>
      </w:r>
      <w:r w:rsidRPr="005B61DC">
        <w:rPr>
          <w:rFonts w:ascii="Times New Roman" w:hAnsi="Times New Roman" w:cs="Times New Roman"/>
          <w:b/>
          <w:bCs/>
          <w:sz w:val="24"/>
          <w:szCs w:val="24"/>
        </w:rPr>
        <w:t xml:space="preserve"> </w:t>
      </w:r>
      <w:r w:rsidRPr="005B61DC">
        <w:rPr>
          <w:rFonts w:ascii="Times New Roman" w:hAnsi="Times New Roman" w:cs="Times New Roman"/>
          <w:b/>
          <w:bCs/>
          <w:sz w:val="24"/>
          <w:szCs w:val="24"/>
        </w:rPr>
        <w:t>annotation</w:t>
      </w:r>
      <w:r w:rsidRPr="004D0989">
        <w:rPr>
          <w:rFonts w:ascii="Times New Roman" w:hAnsi="Times New Roman" w:cs="Times New Roman"/>
          <w:sz w:val="24"/>
          <w:szCs w:val="24"/>
        </w:rPr>
        <w:t xml:space="preserve"> of (human) </w:t>
      </w:r>
      <w:r w:rsidRPr="005B61DC">
        <w:rPr>
          <w:rFonts w:ascii="Times New Roman" w:hAnsi="Times New Roman" w:cs="Times New Roman"/>
          <w:b/>
          <w:bCs/>
          <w:sz w:val="24"/>
          <w:szCs w:val="24"/>
        </w:rPr>
        <w:t>genomic sequence</w:t>
      </w:r>
      <w:r w:rsidRPr="004D0989">
        <w:rPr>
          <w:rFonts w:ascii="Times New Roman" w:hAnsi="Times New Roman" w:cs="Times New Roman"/>
          <w:sz w:val="24"/>
          <w:szCs w:val="24"/>
        </w:rPr>
        <w:t xml:space="preserve"> with genes and their </w:t>
      </w:r>
      <w:r w:rsidRPr="005B61DC">
        <w:rPr>
          <w:rFonts w:ascii="Times New Roman" w:hAnsi="Times New Roman" w:cs="Times New Roman"/>
          <w:b/>
          <w:bCs/>
          <w:sz w:val="24"/>
          <w:szCs w:val="24"/>
        </w:rPr>
        <w:t>constituent transcripts</w:t>
      </w:r>
      <w:r w:rsidRPr="004D0989">
        <w:rPr>
          <w:rFonts w:ascii="Times New Roman" w:hAnsi="Times New Roman" w:cs="Times New Roman"/>
          <w:sz w:val="24"/>
          <w:szCs w:val="24"/>
        </w:rPr>
        <w:t>. Since that time, th</w:t>
      </w:r>
      <w:r>
        <w:rPr>
          <w:rFonts w:ascii="Times New Roman" w:hAnsi="Times New Roman" w:cs="Times New Roman"/>
          <w:sz w:val="24"/>
          <w:szCs w:val="24"/>
        </w:rPr>
        <w:t xml:space="preserve">e </w:t>
      </w:r>
      <w:r w:rsidRPr="004D0989">
        <w:rPr>
          <w:rFonts w:ascii="Times New Roman" w:hAnsi="Times New Roman" w:cs="Times New Roman"/>
          <w:sz w:val="24"/>
          <w:szCs w:val="24"/>
        </w:rPr>
        <w:t xml:space="preserve">project has broadened substantially in scope; the </w:t>
      </w:r>
      <w:r w:rsidRPr="00323A00">
        <w:rPr>
          <w:rFonts w:ascii="Times New Roman" w:hAnsi="Times New Roman" w:cs="Times New Roman"/>
          <w:b/>
          <w:bCs/>
          <w:sz w:val="24"/>
          <w:szCs w:val="24"/>
        </w:rPr>
        <w:t>Ensembl Genome Browser</w:t>
      </w:r>
      <w:r w:rsidRPr="004D0989">
        <w:rPr>
          <w:rFonts w:ascii="Times New Roman" w:hAnsi="Times New Roman" w:cs="Times New Roman"/>
          <w:sz w:val="24"/>
          <w:szCs w:val="24"/>
        </w:rPr>
        <w:t xml:space="preserve">, which came online in </w:t>
      </w:r>
      <w:r w:rsidRPr="00323A00">
        <w:rPr>
          <w:rFonts w:ascii="Times New Roman" w:hAnsi="Times New Roman" w:cs="Times New Roman"/>
          <w:b/>
          <w:bCs/>
          <w:sz w:val="24"/>
          <w:szCs w:val="24"/>
        </w:rPr>
        <w:t>2000</w:t>
      </w:r>
      <w:r w:rsidRPr="004D0989">
        <w:rPr>
          <w:rFonts w:ascii="Times New Roman" w:hAnsi="Times New Roman" w:cs="Times New Roman"/>
          <w:sz w:val="24"/>
          <w:szCs w:val="24"/>
        </w:rPr>
        <w:t>, now</w:t>
      </w:r>
      <w:r>
        <w:rPr>
          <w:rFonts w:ascii="Times New Roman" w:hAnsi="Times New Roman" w:cs="Times New Roman"/>
          <w:sz w:val="24"/>
          <w:szCs w:val="24"/>
        </w:rPr>
        <w:t xml:space="preserve"> </w:t>
      </w:r>
      <w:r w:rsidRPr="004D0989">
        <w:rPr>
          <w:rFonts w:ascii="Times New Roman" w:hAnsi="Times New Roman" w:cs="Times New Roman"/>
          <w:sz w:val="24"/>
          <w:szCs w:val="24"/>
        </w:rPr>
        <w:t xml:space="preserve">includes </w:t>
      </w:r>
      <w:r w:rsidRPr="00323A00">
        <w:rPr>
          <w:rFonts w:ascii="Times New Roman" w:hAnsi="Times New Roman" w:cs="Times New Roman"/>
          <w:b/>
          <w:bCs/>
          <w:sz w:val="24"/>
          <w:szCs w:val="24"/>
        </w:rPr>
        <w:t>reference genomic sequence</w:t>
      </w:r>
      <w:r w:rsidRPr="004D0989">
        <w:rPr>
          <w:rFonts w:ascii="Times New Roman" w:hAnsi="Times New Roman" w:cs="Times New Roman"/>
          <w:sz w:val="24"/>
          <w:szCs w:val="24"/>
        </w:rPr>
        <w:t xml:space="preserve"> and </w:t>
      </w:r>
      <w:r w:rsidRPr="00323A00">
        <w:rPr>
          <w:rFonts w:ascii="Times New Roman" w:hAnsi="Times New Roman" w:cs="Times New Roman"/>
          <w:b/>
          <w:bCs/>
          <w:sz w:val="24"/>
          <w:szCs w:val="24"/>
        </w:rPr>
        <w:t>annotation</w:t>
      </w:r>
      <w:r w:rsidRPr="004D0989">
        <w:rPr>
          <w:rFonts w:ascii="Times New Roman" w:hAnsi="Times New Roman" w:cs="Times New Roman"/>
          <w:sz w:val="24"/>
          <w:szCs w:val="24"/>
        </w:rPr>
        <w:t xml:space="preserve"> for nearly </w:t>
      </w:r>
      <w:r w:rsidRPr="00323A00">
        <w:rPr>
          <w:rFonts w:ascii="Times New Roman" w:hAnsi="Times New Roman" w:cs="Times New Roman"/>
          <w:b/>
          <w:bCs/>
          <w:sz w:val="24"/>
          <w:szCs w:val="24"/>
        </w:rPr>
        <w:t>100 chordate organisms</w:t>
      </w:r>
      <w:r w:rsidRPr="004D0989">
        <w:rPr>
          <w:rFonts w:ascii="Times New Roman" w:hAnsi="Times New Roman" w:cs="Times New Roman"/>
          <w:sz w:val="24"/>
          <w:szCs w:val="24"/>
        </w:rPr>
        <w:t xml:space="preserve">. Ensembl is </w:t>
      </w:r>
      <w:r w:rsidRPr="00323A00">
        <w:rPr>
          <w:rFonts w:ascii="Times New Roman" w:hAnsi="Times New Roman" w:cs="Times New Roman"/>
          <w:b/>
          <w:bCs/>
          <w:sz w:val="24"/>
          <w:szCs w:val="24"/>
        </w:rPr>
        <w:t>rapidly</w:t>
      </w:r>
      <w:r w:rsidRPr="00323A00">
        <w:rPr>
          <w:rFonts w:ascii="Times New Roman" w:hAnsi="Times New Roman" w:cs="Times New Roman"/>
          <w:b/>
          <w:bCs/>
          <w:sz w:val="24"/>
          <w:szCs w:val="24"/>
        </w:rPr>
        <w:t xml:space="preserve"> </w:t>
      </w:r>
      <w:r w:rsidRPr="00323A00">
        <w:rPr>
          <w:rFonts w:ascii="Times New Roman" w:hAnsi="Times New Roman" w:cs="Times New Roman"/>
          <w:b/>
          <w:bCs/>
          <w:sz w:val="24"/>
          <w:szCs w:val="24"/>
        </w:rPr>
        <w:t>incorporating</w:t>
      </w:r>
      <w:r w:rsidRPr="004D0989">
        <w:rPr>
          <w:rFonts w:ascii="Times New Roman" w:hAnsi="Times New Roman" w:cs="Times New Roman"/>
          <w:sz w:val="24"/>
          <w:szCs w:val="24"/>
        </w:rPr>
        <w:t xml:space="preserve"> new data, including </w:t>
      </w:r>
      <w:r w:rsidRPr="00323A00">
        <w:rPr>
          <w:rFonts w:ascii="Times New Roman" w:hAnsi="Times New Roman" w:cs="Times New Roman"/>
          <w:b/>
          <w:bCs/>
          <w:sz w:val="24"/>
          <w:szCs w:val="24"/>
        </w:rPr>
        <w:t>whole clades</w:t>
      </w:r>
      <w:r w:rsidRPr="004D0989">
        <w:rPr>
          <w:rFonts w:ascii="Times New Roman" w:hAnsi="Times New Roman" w:cs="Times New Roman"/>
          <w:sz w:val="24"/>
          <w:szCs w:val="24"/>
        </w:rPr>
        <w:t xml:space="preserve"> of new species’ genomes and reference sequence for </w:t>
      </w:r>
      <w:r w:rsidRPr="00323A00">
        <w:rPr>
          <w:rFonts w:ascii="Times New Roman" w:hAnsi="Times New Roman" w:cs="Times New Roman"/>
          <w:b/>
          <w:bCs/>
          <w:sz w:val="24"/>
          <w:szCs w:val="24"/>
        </w:rPr>
        <w:t>multiple</w:t>
      </w:r>
      <w:r w:rsidRPr="00323A00">
        <w:rPr>
          <w:rFonts w:ascii="Times New Roman" w:hAnsi="Times New Roman" w:cs="Times New Roman"/>
          <w:b/>
          <w:bCs/>
          <w:sz w:val="24"/>
          <w:szCs w:val="24"/>
        </w:rPr>
        <w:t xml:space="preserve"> </w:t>
      </w:r>
      <w:r w:rsidRPr="00323A00">
        <w:rPr>
          <w:rFonts w:ascii="Times New Roman" w:hAnsi="Times New Roman" w:cs="Times New Roman"/>
          <w:b/>
          <w:bCs/>
          <w:sz w:val="24"/>
          <w:szCs w:val="24"/>
        </w:rPr>
        <w:t>strains of existing species</w:t>
      </w:r>
      <w:r w:rsidRPr="004D0989">
        <w:rPr>
          <w:rFonts w:ascii="Times New Roman" w:hAnsi="Times New Roman" w:cs="Times New Roman"/>
          <w:sz w:val="24"/>
          <w:szCs w:val="24"/>
        </w:rPr>
        <w:t xml:space="preserve">, such as mouse. In addition, existing annotation is </w:t>
      </w:r>
      <w:r w:rsidRPr="00323A00">
        <w:rPr>
          <w:rFonts w:ascii="Times New Roman" w:hAnsi="Times New Roman" w:cs="Times New Roman"/>
          <w:b/>
          <w:bCs/>
          <w:sz w:val="24"/>
          <w:szCs w:val="24"/>
        </w:rPr>
        <w:t>regularly augmented</w:t>
      </w:r>
      <w:r w:rsidRPr="004D0989">
        <w:rPr>
          <w:rFonts w:ascii="Times New Roman" w:hAnsi="Times New Roman" w:cs="Times New Roman"/>
          <w:sz w:val="24"/>
          <w:szCs w:val="24"/>
        </w:rPr>
        <w:t xml:space="preserve"> by the</w:t>
      </w:r>
      <w:r>
        <w:rPr>
          <w:rFonts w:ascii="Times New Roman" w:hAnsi="Times New Roman" w:cs="Times New Roman"/>
          <w:sz w:val="24"/>
          <w:szCs w:val="24"/>
        </w:rPr>
        <w:t xml:space="preserve"> </w:t>
      </w:r>
      <w:r w:rsidRPr="00323A00">
        <w:rPr>
          <w:rFonts w:ascii="Times New Roman" w:hAnsi="Times New Roman" w:cs="Times New Roman"/>
          <w:b/>
          <w:bCs/>
          <w:sz w:val="24"/>
          <w:szCs w:val="24"/>
        </w:rPr>
        <w:t>inclusion of new data sets</w:t>
      </w:r>
      <w:r w:rsidRPr="004D0989">
        <w:rPr>
          <w:rFonts w:ascii="Times New Roman" w:hAnsi="Times New Roman" w:cs="Times New Roman"/>
          <w:sz w:val="24"/>
          <w:szCs w:val="24"/>
        </w:rPr>
        <w:t xml:space="preserve">. Ensembl’s sister site, </w:t>
      </w:r>
      <w:r w:rsidRPr="00323A00">
        <w:rPr>
          <w:rFonts w:ascii="Times New Roman" w:hAnsi="Times New Roman" w:cs="Times New Roman"/>
          <w:b/>
          <w:bCs/>
          <w:sz w:val="24"/>
          <w:szCs w:val="24"/>
        </w:rPr>
        <w:t>Ensembl Genomes</w:t>
      </w:r>
      <w:r w:rsidRPr="004D0989">
        <w:rPr>
          <w:rFonts w:ascii="Times New Roman" w:hAnsi="Times New Roman" w:cs="Times New Roman"/>
          <w:sz w:val="24"/>
          <w:szCs w:val="24"/>
        </w:rPr>
        <w:t xml:space="preserve">, provides access to </w:t>
      </w:r>
      <w:r w:rsidRPr="00323A00">
        <w:rPr>
          <w:rFonts w:ascii="Times New Roman" w:hAnsi="Times New Roman" w:cs="Times New Roman"/>
          <w:b/>
          <w:bCs/>
          <w:sz w:val="24"/>
          <w:szCs w:val="24"/>
        </w:rPr>
        <w:t>nonvertebrate genomes</w:t>
      </w:r>
      <w:r>
        <w:rPr>
          <w:rFonts w:ascii="Times New Roman" w:hAnsi="Times New Roman" w:cs="Times New Roman"/>
          <w:sz w:val="24"/>
          <w:szCs w:val="24"/>
        </w:rPr>
        <w:t xml:space="preserve"> </w:t>
      </w:r>
      <w:r w:rsidRPr="004D0989">
        <w:rPr>
          <w:rFonts w:ascii="Times New Roman" w:hAnsi="Times New Roman" w:cs="Times New Roman"/>
          <w:sz w:val="24"/>
          <w:szCs w:val="24"/>
        </w:rPr>
        <w:t xml:space="preserve">through dedicated portals for </w:t>
      </w:r>
      <w:r w:rsidRPr="00323A00">
        <w:rPr>
          <w:rFonts w:ascii="Times New Roman" w:hAnsi="Times New Roman" w:cs="Times New Roman"/>
          <w:b/>
          <w:bCs/>
          <w:sz w:val="24"/>
          <w:szCs w:val="24"/>
        </w:rPr>
        <w:t>Bacteria, Fungi, Plants, Metazoa, and Protists.</w:t>
      </w:r>
    </w:p>
    <w:p w14:paraId="4F4B4660" w14:textId="455BED39" w:rsidR="004D0989" w:rsidRDefault="004D0989" w:rsidP="004D0989">
      <w:pPr>
        <w:ind w:left="360"/>
        <w:jc w:val="both"/>
        <w:rPr>
          <w:rFonts w:ascii="Times New Roman" w:hAnsi="Times New Roman" w:cs="Times New Roman"/>
          <w:sz w:val="24"/>
          <w:szCs w:val="24"/>
        </w:rPr>
      </w:pPr>
      <w:r w:rsidRPr="004B17DD">
        <w:rPr>
          <w:rFonts w:ascii="Times New Roman" w:hAnsi="Times New Roman" w:cs="Times New Roman"/>
          <w:b/>
          <w:bCs/>
          <w:sz w:val="24"/>
          <w:szCs w:val="24"/>
        </w:rPr>
        <w:t>Ensembl data</w:t>
      </w:r>
      <w:r w:rsidRPr="004D0989">
        <w:rPr>
          <w:rFonts w:ascii="Times New Roman" w:hAnsi="Times New Roman" w:cs="Times New Roman"/>
          <w:sz w:val="24"/>
          <w:szCs w:val="24"/>
        </w:rPr>
        <w:t xml:space="preserve">, </w:t>
      </w:r>
      <w:r w:rsidRPr="004B17DD">
        <w:rPr>
          <w:rFonts w:ascii="Times New Roman" w:hAnsi="Times New Roman" w:cs="Times New Roman"/>
          <w:b/>
          <w:bCs/>
          <w:sz w:val="24"/>
          <w:szCs w:val="24"/>
        </w:rPr>
        <w:t>annotations</w:t>
      </w:r>
      <w:r w:rsidRPr="004D0989">
        <w:rPr>
          <w:rFonts w:ascii="Times New Roman" w:hAnsi="Times New Roman" w:cs="Times New Roman"/>
          <w:sz w:val="24"/>
          <w:szCs w:val="24"/>
        </w:rPr>
        <w:t xml:space="preserve">, and analyses are updated </w:t>
      </w:r>
      <w:r w:rsidRPr="004B17DD">
        <w:rPr>
          <w:rFonts w:ascii="Times New Roman" w:hAnsi="Times New Roman" w:cs="Times New Roman"/>
          <w:b/>
          <w:bCs/>
          <w:sz w:val="24"/>
          <w:szCs w:val="24"/>
        </w:rPr>
        <w:t xml:space="preserve">every 2−3 </w:t>
      </w:r>
      <w:proofErr w:type="gramStart"/>
      <w:r w:rsidRPr="004B17DD">
        <w:rPr>
          <w:rFonts w:ascii="Times New Roman" w:hAnsi="Times New Roman" w:cs="Times New Roman"/>
          <w:b/>
          <w:bCs/>
          <w:sz w:val="24"/>
          <w:szCs w:val="24"/>
        </w:rPr>
        <w:t>months</w:t>
      </w:r>
      <w:proofErr w:type="gramEnd"/>
      <w:r w:rsidRPr="004D0989">
        <w:rPr>
          <w:rFonts w:ascii="Times New Roman" w:hAnsi="Times New Roman" w:cs="Times New Roman"/>
          <w:sz w:val="24"/>
          <w:szCs w:val="24"/>
        </w:rPr>
        <w:t xml:space="preserve">, alongside </w:t>
      </w:r>
      <w:r w:rsidRPr="004B17DD">
        <w:rPr>
          <w:rFonts w:ascii="Times New Roman" w:hAnsi="Times New Roman" w:cs="Times New Roman"/>
          <w:b/>
          <w:bCs/>
          <w:sz w:val="24"/>
          <w:szCs w:val="24"/>
        </w:rPr>
        <w:t>software updates</w:t>
      </w:r>
      <w:r w:rsidRPr="004D0989">
        <w:rPr>
          <w:rFonts w:ascii="Times New Roman" w:hAnsi="Times New Roman" w:cs="Times New Roman"/>
          <w:sz w:val="24"/>
          <w:szCs w:val="24"/>
        </w:rPr>
        <w:t xml:space="preserve"> to both</w:t>
      </w:r>
      <w:r>
        <w:rPr>
          <w:rFonts w:ascii="Times New Roman" w:hAnsi="Times New Roman" w:cs="Times New Roman"/>
          <w:sz w:val="24"/>
          <w:szCs w:val="24"/>
        </w:rPr>
        <w:t xml:space="preserve"> </w:t>
      </w:r>
      <w:r w:rsidRPr="004D0989">
        <w:rPr>
          <w:rFonts w:ascii="Times New Roman" w:hAnsi="Times New Roman" w:cs="Times New Roman"/>
          <w:sz w:val="24"/>
          <w:szCs w:val="24"/>
        </w:rPr>
        <w:t xml:space="preserve">the </w:t>
      </w:r>
      <w:r w:rsidRPr="004B17DD">
        <w:rPr>
          <w:rFonts w:ascii="Times New Roman" w:hAnsi="Times New Roman" w:cs="Times New Roman"/>
          <w:b/>
          <w:bCs/>
          <w:sz w:val="24"/>
          <w:szCs w:val="24"/>
        </w:rPr>
        <w:t>public-facing website</w:t>
      </w:r>
      <w:r w:rsidRPr="004D0989">
        <w:rPr>
          <w:rFonts w:ascii="Times New Roman" w:hAnsi="Times New Roman" w:cs="Times New Roman"/>
          <w:sz w:val="24"/>
          <w:szCs w:val="24"/>
        </w:rPr>
        <w:t xml:space="preserve"> and the </w:t>
      </w:r>
      <w:r w:rsidRPr="004B17DD">
        <w:rPr>
          <w:rFonts w:ascii="Times New Roman" w:hAnsi="Times New Roman" w:cs="Times New Roman"/>
          <w:b/>
          <w:bCs/>
          <w:sz w:val="24"/>
          <w:szCs w:val="24"/>
        </w:rPr>
        <w:t>underlying databases</w:t>
      </w:r>
      <w:r w:rsidRPr="004D0989">
        <w:rPr>
          <w:rFonts w:ascii="Times New Roman" w:hAnsi="Times New Roman" w:cs="Times New Roman"/>
          <w:sz w:val="24"/>
          <w:szCs w:val="24"/>
        </w:rPr>
        <w:t xml:space="preserve">. A dedicated site is also maintained for the </w:t>
      </w:r>
      <w:r w:rsidRPr="004B17DD">
        <w:rPr>
          <w:rFonts w:ascii="Times New Roman" w:hAnsi="Times New Roman" w:cs="Times New Roman"/>
          <w:b/>
          <w:bCs/>
          <w:sz w:val="24"/>
          <w:szCs w:val="24"/>
        </w:rPr>
        <w:t>GRCh37</w:t>
      </w:r>
      <w:r w:rsidRPr="004B17DD">
        <w:rPr>
          <w:rFonts w:ascii="Times New Roman" w:hAnsi="Times New Roman" w:cs="Times New Roman"/>
          <w:b/>
          <w:bCs/>
          <w:sz w:val="24"/>
          <w:szCs w:val="24"/>
        </w:rPr>
        <w:t xml:space="preserve"> </w:t>
      </w:r>
      <w:r w:rsidRPr="004B17DD">
        <w:rPr>
          <w:rFonts w:ascii="Times New Roman" w:hAnsi="Times New Roman" w:cs="Times New Roman"/>
          <w:b/>
          <w:bCs/>
          <w:sz w:val="24"/>
          <w:szCs w:val="24"/>
        </w:rPr>
        <w:t>reference human genome assembly</w:t>
      </w:r>
      <w:r w:rsidRPr="004D0989">
        <w:rPr>
          <w:rFonts w:ascii="Times New Roman" w:hAnsi="Times New Roman" w:cs="Times New Roman"/>
          <w:sz w:val="24"/>
          <w:szCs w:val="24"/>
        </w:rPr>
        <w:t xml:space="preserve">, which is annotated with </w:t>
      </w:r>
      <w:r w:rsidRPr="004B17DD">
        <w:rPr>
          <w:rFonts w:ascii="Times New Roman" w:hAnsi="Times New Roman" w:cs="Times New Roman"/>
          <w:b/>
          <w:bCs/>
          <w:sz w:val="24"/>
          <w:szCs w:val="24"/>
        </w:rPr>
        <w:t>new data on a limited basis</w:t>
      </w:r>
      <w:r w:rsidRPr="004D0989">
        <w:rPr>
          <w:rFonts w:ascii="Times New Roman" w:hAnsi="Times New Roman" w:cs="Times New Roman"/>
          <w:sz w:val="24"/>
          <w:szCs w:val="24"/>
        </w:rPr>
        <w:t>; partial data from</w:t>
      </w:r>
      <w:r>
        <w:rPr>
          <w:rFonts w:ascii="Times New Roman" w:hAnsi="Times New Roman" w:cs="Times New Roman"/>
          <w:sz w:val="24"/>
          <w:szCs w:val="24"/>
        </w:rPr>
        <w:t xml:space="preserve"> </w:t>
      </w:r>
      <w:r w:rsidRPr="004B17DD">
        <w:rPr>
          <w:rFonts w:ascii="Times New Roman" w:hAnsi="Times New Roman" w:cs="Times New Roman"/>
          <w:b/>
          <w:bCs/>
          <w:sz w:val="24"/>
          <w:szCs w:val="24"/>
        </w:rPr>
        <w:t>ongoing genome annotation</w:t>
      </w:r>
      <w:r w:rsidRPr="004D0989">
        <w:rPr>
          <w:rFonts w:ascii="Times New Roman" w:hAnsi="Times New Roman" w:cs="Times New Roman"/>
          <w:sz w:val="24"/>
          <w:szCs w:val="24"/>
        </w:rPr>
        <w:t xml:space="preserve"> can be accessed via the preview Pre! site.</w:t>
      </w:r>
    </w:p>
    <w:p w14:paraId="1807B2D1" w14:textId="77777777" w:rsidR="004B17DD" w:rsidRDefault="004D0989" w:rsidP="004B17DD">
      <w:pPr>
        <w:ind w:left="360"/>
        <w:jc w:val="both"/>
        <w:rPr>
          <w:rFonts w:ascii="Times New Roman" w:hAnsi="Times New Roman" w:cs="Times New Roman"/>
          <w:b/>
          <w:bCs/>
          <w:sz w:val="24"/>
          <w:szCs w:val="24"/>
        </w:rPr>
      </w:pPr>
      <w:r w:rsidRPr="004D0989">
        <w:rPr>
          <w:rFonts w:ascii="Times New Roman" w:hAnsi="Times New Roman" w:cs="Times New Roman"/>
          <w:sz w:val="24"/>
          <w:szCs w:val="24"/>
        </w:rPr>
        <w:t xml:space="preserve">Data from Ensembl can be </w:t>
      </w:r>
      <w:r w:rsidRPr="004B17DD">
        <w:rPr>
          <w:rFonts w:ascii="Times New Roman" w:hAnsi="Times New Roman" w:cs="Times New Roman"/>
          <w:b/>
          <w:bCs/>
          <w:sz w:val="24"/>
          <w:szCs w:val="24"/>
        </w:rPr>
        <w:t>accessed at multiple scales</w:t>
      </w:r>
      <w:r w:rsidRPr="004D0989">
        <w:rPr>
          <w:rFonts w:ascii="Times New Roman" w:hAnsi="Times New Roman" w:cs="Times New Roman"/>
          <w:sz w:val="24"/>
          <w:szCs w:val="24"/>
        </w:rPr>
        <w:t>. Data can be accessed through the browser web pages</w:t>
      </w:r>
      <w:r>
        <w:rPr>
          <w:rFonts w:ascii="Times New Roman" w:hAnsi="Times New Roman" w:cs="Times New Roman"/>
          <w:sz w:val="24"/>
          <w:szCs w:val="24"/>
        </w:rPr>
        <w:t xml:space="preserve"> </w:t>
      </w:r>
      <w:r w:rsidRPr="004D0989">
        <w:rPr>
          <w:rFonts w:ascii="Times New Roman" w:hAnsi="Times New Roman" w:cs="Times New Roman"/>
          <w:sz w:val="24"/>
          <w:szCs w:val="24"/>
        </w:rPr>
        <w:t xml:space="preserve">and </w:t>
      </w:r>
      <w:r w:rsidRPr="004B17DD">
        <w:rPr>
          <w:rFonts w:ascii="Times New Roman" w:hAnsi="Times New Roman" w:cs="Times New Roman"/>
          <w:b/>
          <w:bCs/>
          <w:sz w:val="24"/>
          <w:szCs w:val="24"/>
        </w:rPr>
        <w:t>via BioMart</w:t>
      </w:r>
      <w:r w:rsidRPr="004D0989">
        <w:rPr>
          <w:rFonts w:ascii="Times New Roman" w:hAnsi="Times New Roman" w:cs="Times New Roman"/>
          <w:sz w:val="24"/>
          <w:szCs w:val="24"/>
        </w:rPr>
        <w:t xml:space="preserve">, a web-based tool that allows </w:t>
      </w:r>
      <w:r w:rsidRPr="004B17DD">
        <w:rPr>
          <w:rFonts w:ascii="Times New Roman" w:hAnsi="Times New Roman" w:cs="Times New Roman"/>
          <w:b/>
          <w:bCs/>
          <w:sz w:val="24"/>
          <w:szCs w:val="24"/>
        </w:rPr>
        <w:t>customized retrieval</w:t>
      </w:r>
      <w:r w:rsidRPr="004D0989">
        <w:rPr>
          <w:rFonts w:ascii="Times New Roman" w:hAnsi="Times New Roman" w:cs="Times New Roman"/>
          <w:sz w:val="24"/>
          <w:szCs w:val="24"/>
        </w:rPr>
        <w:t xml:space="preserve"> of data from the </w:t>
      </w:r>
      <w:r w:rsidRPr="004B17DD">
        <w:rPr>
          <w:rFonts w:ascii="Times New Roman" w:hAnsi="Times New Roman" w:cs="Times New Roman"/>
          <w:b/>
          <w:bCs/>
          <w:sz w:val="24"/>
          <w:szCs w:val="24"/>
        </w:rPr>
        <w:t>Ensembl databases</w:t>
      </w:r>
      <w:r w:rsidRPr="004D0989">
        <w:rPr>
          <w:rFonts w:ascii="Times New Roman" w:hAnsi="Times New Roman" w:cs="Times New Roman"/>
          <w:sz w:val="24"/>
          <w:szCs w:val="24"/>
        </w:rPr>
        <w:t>.</w:t>
      </w:r>
      <w:r>
        <w:rPr>
          <w:rFonts w:ascii="Times New Roman" w:hAnsi="Times New Roman" w:cs="Times New Roman"/>
          <w:sz w:val="24"/>
          <w:szCs w:val="24"/>
        </w:rPr>
        <w:t xml:space="preserve"> </w:t>
      </w:r>
      <w:r w:rsidRPr="004D0989">
        <w:rPr>
          <w:rFonts w:ascii="Times New Roman" w:hAnsi="Times New Roman" w:cs="Times New Roman"/>
          <w:sz w:val="24"/>
          <w:szCs w:val="24"/>
        </w:rPr>
        <w:t xml:space="preserve">However, data can also be </w:t>
      </w:r>
      <w:r w:rsidRPr="004B17DD">
        <w:rPr>
          <w:rFonts w:ascii="Times New Roman" w:hAnsi="Times New Roman" w:cs="Times New Roman"/>
          <w:b/>
          <w:bCs/>
          <w:sz w:val="24"/>
          <w:szCs w:val="24"/>
        </w:rPr>
        <w:t>accessed programmatically</w:t>
      </w:r>
      <w:r w:rsidRPr="004D0989">
        <w:rPr>
          <w:rFonts w:ascii="Times New Roman" w:hAnsi="Times New Roman" w:cs="Times New Roman"/>
          <w:sz w:val="24"/>
          <w:szCs w:val="24"/>
        </w:rPr>
        <w:t xml:space="preserve"> via our </w:t>
      </w:r>
      <w:r w:rsidRPr="004B17DD">
        <w:rPr>
          <w:rFonts w:ascii="Times New Roman" w:hAnsi="Times New Roman" w:cs="Times New Roman"/>
          <w:b/>
          <w:bCs/>
          <w:sz w:val="24"/>
          <w:szCs w:val="24"/>
        </w:rPr>
        <w:t>Perl and REST APIs.</w:t>
      </w:r>
      <w:r w:rsidRPr="004D0989">
        <w:rPr>
          <w:rFonts w:ascii="Times New Roman" w:hAnsi="Times New Roman" w:cs="Times New Roman"/>
          <w:sz w:val="24"/>
          <w:szCs w:val="24"/>
        </w:rPr>
        <w:t xml:space="preserve"> Files containing </w:t>
      </w:r>
      <w:r w:rsidRPr="004B17DD">
        <w:rPr>
          <w:rFonts w:ascii="Times New Roman" w:hAnsi="Times New Roman" w:cs="Times New Roman"/>
          <w:b/>
          <w:bCs/>
          <w:sz w:val="24"/>
          <w:szCs w:val="24"/>
        </w:rPr>
        <w:t>genome-wide data</w:t>
      </w:r>
      <w:r w:rsidRPr="004D0989">
        <w:rPr>
          <w:rFonts w:ascii="Times New Roman" w:hAnsi="Times New Roman" w:cs="Times New Roman"/>
          <w:sz w:val="24"/>
          <w:szCs w:val="24"/>
        </w:rPr>
        <w:t xml:space="preserve"> are available for all species </w:t>
      </w:r>
      <w:r w:rsidRPr="004B17DD">
        <w:rPr>
          <w:rFonts w:ascii="Times New Roman" w:hAnsi="Times New Roman" w:cs="Times New Roman"/>
          <w:b/>
          <w:bCs/>
          <w:sz w:val="24"/>
          <w:szCs w:val="24"/>
        </w:rPr>
        <w:t>represented in Ensembl</w:t>
      </w:r>
      <w:r w:rsidRPr="004D0989">
        <w:rPr>
          <w:rFonts w:ascii="Times New Roman" w:hAnsi="Times New Roman" w:cs="Times New Roman"/>
          <w:sz w:val="24"/>
          <w:szCs w:val="24"/>
        </w:rPr>
        <w:t xml:space="preserve"> via an FTP site; data from all releases of </w:t>
      </w:r>
      <w:r w:rsidRPr="004B17DD">
        <w:rPr>
          <w:rFonts w:ascii="Times New Roman" w:hAnsi="Times New Roman" w:cs="Times New Roman"/>
          <w:b/>
          <w:bCs/>
          <w:sz w:val="24"/>
          <w:szCs w:val="24"/>
        </w:rPr>
        <w:t>Ensembl</w:t>
      </w:r>
      <w:r>
        <w:rPr>
          <w:rFonts w:ascii="Times New Roman" w:hAnsi="Times New Roman" w:cs="Times New Roman"/>
          <w:sz w:val="24"/>
          <w:szCs w:val="24"/>
        </w:rPr>
        <w:t xml:space="preserve"> </w:t>
      </w:r>
      <w:r w:rsidRPr="004D0989">
        <w:rPr>
          <w:rFonts w:ascii="Times New Roman" w:hAnsi="Times New Roman" w:cs="Times New Roman"/>
          <w:sz w:val="24"/>
          <w:szCs w:val="24"/>
        </w:rPr>
        <w:t xml:space="preserve">can be </w:t>
      </w:r>
      <w:r w:rsidRPr="004B17DD">
        <w:rPr>
          <w:rFonts w:ascii="Times New Roman" w:hAnsi="Times New Roman" w:cs="Times New Roman"/>
          <w:b/>
          <w:bCs/>
          <w:sz w:val="24"/>
          <w:szCs w:val="24"/>
        </w:rPr>
        <w:t>retrieved</w:t>
      </w:r>
      <w:r w:rsidRPr="004D0989">
        <w:rPr>
          <w:rFonts w:ascii="Times New Roman" w:hAnsi="Times New Roman" w:cs="Times New Roman"/>
          <w:sz w:val="24"/>
          <w:szCs w:val="24"/>
        </w:rPr>
        <w:t xml:space="preserve"> from the </w:t>
      </w:r>
      <w:r w:rsidRPr="004B17DD">
        <w:rPr>
          <w:rFonts w:ascii="Times New Roman" w:hAnsi="Times New Roman" w:cs="Times New Roman"/>
          <w:b/>
          <w:bCs/>
          <w:sz w:val="24"/>
          <w:szCs w:val="24"/>
        </w:rPr>
        <w:t>FTP site</w:t>
      </w:r>
      <w:r w:rsidRPr="004D0989">
        <w:rPr>
          <w:rFonts w:ascii="Times New Roman" w:hAnsi="Times New Roman" w:cs="Times New Roman"/>
          <w:sz w:val="24"/>
          <w:szCs w:val="24"/>
        </w:rPr>
        <w:t xml:space="preserve">, or from our databases via the </w:t>
      </w:r>
      <w:r w:rsidRPr="004B17DD">
        <w:rPr>
          <w:rFonts w:ascii="Times New Roman" w:hAnsi="Times New Roman" w:cs="Times New Roman"/>
          <w:b/>
          <w:bCs/>
          <w:sz w:val="24"/>
          <w:szCs w:val="24"/>
        </w:rPr>
        <w:t>Perl APIs, in perpetuity.</w:t>
      </w:r>
    </w:p>
    <w:p w14:paraId="46850337" w14:textId="6CA5E75B" w:rsidR="004D0989" w:rsidRPr="004B17DD" w:rsidRDefault="004D0989" w:rsidP="004B17DD">
      <w:pPr>
        <w:pStyle w:val="ListParagraph"/>
        <w:numPr>
          <w:ilvl w:val="0"/>
          <w:numId w:val="10"/>
        </w:numPr>
        <w:jc w:val="both"/>
        <w:rPr>
          <w:rFonts w:ascii="Times New Roman" w:hAnsi="Times New Roman" w:cs="Times New Roman"/>
          <w:b/>
          <w:bCs/>
          <w:sz w:val="24"/>
          <w:szCs w:val="24"/>
        </w:rPr>
      </w:pPr>
      <w:r w:rsidRPr="004B17DD">
        <w:rPr>
          <w:rFonts w:ascii="Times New Roman" w:hAnsi="Times New Roman" w:cs="Times New Roman"/>
          <w:b/>
          <w:bCs/>
          <w:sz w:val="24"/>
          <w:szCs w:val="24"/>
        </w:rPr>
        <w:t>Genome Data Viewer</w:t>
      </w:r>
    </w:p>
    <w:p w14:paraId="7262B128" w14:textId="2A41EC4B" w:rsidR="004D0989" w:rsidRDefault="004D0989" w:rsidP="004D0989">
      <w:pPr>
        <w:ind w:left="360"/>
        <w:jc w:val="both"/>
        <w:rPr>
          <w:rFonts w:ascii="Times New Roman" w:hAnsi="Times New Roman" w:cs="Times New Roman"/>
          <w:sz w:val="24"/>
          <w:szCs w:val="24"/>
        </w:rPr>
      </w:pPr>
      <w:r w:rsidRPr="00D46268">
        <w:rPr>
          <w:rFonts w:ascii="Times New Roman" w:hAnsi="Times New Roman" w:cs="Times New Roman"/>
          <w:b/>
          <w:bCs/>
          <w:sz w:val="24"/>
          <w:szCs w:val="24"/>
        </w:rPr>
        <w:t>GDV</w:t>
      </w:r>
      <w:r w:rsidRPr="004D0989">
        <w:rPr>
          <w:rFonts w:ascii="Times New Roman" w:hAnsi="Times New Roman" w:cs="Times New Roman"/>
          <w:sz w:val="24"/>
          <w:szCs w:val="24"/>
        </w:rPr>
        <w:t xml:space="preserve"> is composed of an </w:t>
      </w:r>
      <w:r w:rsidRPr="00D46268">
        <w:rPr>
          <w:rFonts w:ascii="Times New Roman" w:hAnsi="Times New Roman" w:cs="Times New Roman"/>
          <w:b/>
          <w:bCs/>
          <w:sz w:val="24"/>
          <w:szCs w:val="24"/>
        </w:rPr>
        <w:t>embedded instance of SV</w:t>
      </w:r>
      <w:r w:rsidRPr="004D0989">
        <w:rPr>
          <w:rFonts w:ascii="Times New Roman" w:hAnsi="Times New Roman" w:cs="Times New Roman"/>
          <w:sz w:val="24"/>
          <w:szCs w:val="24"/>
        </w:rPr>
        <w:t xml:space="preserve"> that displays </w:t>
      </w:r>
      <w:r w:rsidRPr="00D46268">
        <w:rPr>
          <w:rFonts w:ascii="Times New Roman" w:hAnsi="Times New Roman" w:cs="Times New Roman"/>
          <w:b/>
          <w:bCs/>
          <w:sz w:val="24"/>
          <w:szCs w:val="24"/>
        </w:rPr>
        <w:t>sequence and track data</w:t>
      </w:r>
      <w:r w:rsidRPr="004D0989">
        <w:rPr>
          <w:rFonts w:ascii="Times New Roman" w:hAnsi="Times New Roman" w:cs="Times New Roman"/>
          <w:sz w:val="24"/>
          <w:szCs w:val="24"/>
        </w:rPr>
        <w:t xml:space="preserve">, along with </w:t>
      </w:r>
      <w:r w:rsidRPr="00E25A98">
        <w:rPr>
          <w:rFonts w:ascii="Times New Roman" w:hAnsi="Times New Roman" w:cs="Times New Roman"/>
          <w:b/>
          <w:bCs/>
          <w:sz w:val="24"/>
          <w:szCs w:val="24"/>
        </w:rPr>
        <w:t>additional</w:t>
      </w:r>
      <w:r w:rsidRPr="00E25A98">
        <w:rPr>
          <w:rFonts w:ascii="Times New Roman" w:hAnsi="Times New Roman" w:cs="Times New Roman"/>
          <w:b/>
          <w:bCs/>
          <w:sz w:val="24"/>
          <w:szCs w:val="24"/>
        </w:rPr>
        <w:t xml:space="preserve"> </w:t>
      </w:r>
      <w:r w:rsidRPr="00E25A98">
        <w:rPr>
          <w:rFonts w:ascii="Times New Roman" w:hAnsi="Times New Roman" w:cs="Times New Roman"/>
          <w:b/>
          <w:bCs/>
          <w:sz w:val="24"/>
          <w:szCs w:val="24"/>
        </w:rPr>
        <w:t>page elements</w:t>
      </w:r>
      <w:r w:rsidRPr="004D0989">
        <w:rPr>
          <w:rFonts w:ascii="Times New Roman" w:hAnsi="Times New Roman" w:cs="Times New Roman"/>
          <w:sz w:val="24"/>
          <w:szCs w:val="24"/>
        </w:rPr>
        <w:t xml:space="preserve"> that allow a user to </w:t>
      </w:r>
      <w:r w:rsidRPr="00E25A98">
        <w:rPr>
          <w:rFonts w:ascii="Times New Roman" w:hAnsi="Times New Roman" w:cs="Times New Roman"/>
          <w:b/>
          <w:bCs/>
          <w:sz w:val="24"/>
          <w:szCs w:val="24"/>
        </w:rPr>
        <w:t>search within an entire genome</w:t>
      </w:r>
      <w:r w:rsidRPr="004D0989">
        <w:rPr>
          <w:rFonts w:ascii="Times New Roman" w:hAnsi="Times New Roman" w:cs="Times New Roman"/>
          <w:sz w:val="24"/>
          <w:szCs w:val="24"/>
        </w:rPr>
        <w:t xml:space="preserve"> assembly and efficiently </w:t>
      </w:r>
      <w:r w:rsidRPr="00E25A98">
        <w:rPr>
          <w:rFonts w:ascii="Times New Roman" w:hAnsi="Times New Roman" w:cs="Times New Roman"/>
          <w:b/>
          <w:bCs/>
          <w:sz w:val="24"/>
          <w:szCs w:val="24"/>
        </w:rPr>
        <w:t>narrow in on their</w:t>
      </w:r>
      <w:r w:rsidRPr="00E25A98">
        <w:rPr>
          <w:rFonts w:ascii="Times New Roman" w:hAnsi="Times New Roman" w:cs="Times New Roman"/>
          <w:b/>
          <w:bCs/>
          <w:sz w:val="24"/>
          <w:szCs w:val="24"/>
        </w:rPr>
        <w:t xml:space="preserve"> </w:t>
      </w:r>
      <w:r w:rsidRPr="00E25A98">
        <w:rPr>
          <w:rFonts w:ascii="Times New Roman" w:hAnsi="Times New Roman" w:cs="Times New Roman"/>
          <w:b/>
          <w:bCs/>
          <w:sz w:val="24"/>
          <w:szCs w:val="24"/>
        </w:rPr>
        <w:t>chromosome</w:t>
      </w:r>
      <w:r w:rsidRPr="004D0989">
        <w:rPr>
          <w:rFonts w:ascii="Times New Roman" w:hAnsi="Times New Roman" w:cs="Times New Roman"/>
          <w:sz w:val="24"/>
          <w:szCs w:val="24"/>
        </w:rPr>
        <w:t xml:space="preserve">, </w:t>
      </w:r>
      <w:r w:rsidRPr="00E25A98">
        <w:rPr>
          <w:rFonts w:ascii="Times New Roman" w:hAnsi="Times New Roman" w:cs="Times New Roman"/>
          <w:b/>
          <w:bCs/>
          <w:sz w:val="24"/>
          <w:szCs w:val="24"/>
        </w:rPr>
        <w:t>sequence</w:t>
      </w:r>
      <w:r w:rsidRPr="004D0989">
        <w:rPr>
          <w:rFonts w:ascii="Times New Roman" w:hAnsi="Times New Roman" w:cs="Times New Roman"/>
          <w:sz w:val="24"/>
          <w:szCs w:val="24"/>
        </w:rPr>
        <w:t xml:space="preserve">, </w:t>
      </w:r>
      <w:r w:rsidRPr="00E25A98">
        <w:rPr>
          <w:rFonts w:ascii="Times New Roman" w:hAnsi="Times New Roman" w:cs="Times New Roman"/>
          <w:b/>
          <w:bCs/>
          <w:sz w:val="24"/>
          <w:szCs w:val="24"/>
        </w:rPr>
        <w:t>region</w:t>
      </w:r>
      <w:r w:rsidRPr="004D0989">
        <w:rPr>
          <w:rFonts w:ascii="Times New Roman" w:hAnsi="Times New Roman" w:cs="Times New Roman"/>
          <w:sz w:val="24"/>
          <w:szCs w:val="24"/>
        </w:rPr>
        <w:t xml:space="preserve">, or </w:t>
      </w:r>
      <w:r w:rsidRPr="00E25A98">
        <w:rPr>
          <w:rFonts w:ascii="Times New Roman" w:hAnsi="Times New Roman" w:cs="Times New Roman"/>
          <w:b/>
          <w:bCs/>
          <w:sz w:val="24"/>
          <w:szCs w:val="24"/>
        </w:rPr>
        <w:t>gene of interest</w:t>
      </w:r>
      <w:r w:rsidRPr="004D0989">
        <w:rPr>
          <w:rFonts w:ascii="Times New Roman" w:hAnsi="Times New Roman" w:cs="Times New Roman"/>
          <w:sz w:val="24"/>
          <w:szCs w:val="24"/>
        </w:rPr>
        <w:t xml:space="preserve">. GDV replaced the NCBI Map Viewer, </w:t>
      </w:r>
      <w:r w:rsidRPr="00E25A98">
        <w:rPr>
          <w:rFonts w:ascii="Times New Roman" w:hAnsi="Times New Roman" w:cs="Times New Roman"/>
          <w:b/>
          <w:bCs/>
          <w:sz w:val="24"/>
          <w:szCs w:val="24"/>
        </w:rPr>
        <w:t>NCBI's previous</w:t>
      </w:r>
      <w:r>
        <w:rPr>
          <w:rFonts w:ascii="Times New Roman" w:hAnsi="Times New Roman" w:cs="Times New Roman"/>
          <w:sz w:val="24"/>
          <w:szCs w:val="24"/>
        </w:rPr>
        <w:t xml:space="preserve"> </w:t>
      </w:r>
      <w:r w:rsidRPr="004D0989">
        <w:rPr>
          <w:rFonts w:ascii="Times New Roman" w:hAnsi="Times New Roman" w:cs="Times New Roman"/>
          <w:sz w:val="24"/>
          <w:szCs w:val="24"/>
        </w:rPr>
        <w:t xml:space="preserve">tool for whole-genome display. Researchers using GDV </w:t>
      </w:r>
      <w:r w:rsidRPr="00E25A98">
        <w:rPr>
          <w:rFonts w:ascii="Times New Roman" w:hAnsi="Times New Roman" w:cs="Times New Roman"/>
          <w:b/>
          <w:bCs/>
          <w:sz w:val="24"/>
          <w:szCs w:val="24"/>
        </w:rPr>
        <w:t>can go directly</w:t>
      </w:r>
      <w:r w:rsidRPr="004D0989">
        <w:rPr>
          <w:rFonts w:ascii="Times New Roman" w:hAnsi="Times New Roman" w:cs="Times New Roman"/>
          <w:sz w:val="24"/>
          <w:szCs w:val="24"/>
        </w:rPr>
        <w:t xml:space="preserve"> to the </w:t>
      </w:r>
      <w:r w:rsidRPr="00E25A98">
        <w:rPr>
          <w:rFonts w:ascii="Times New Roman" w:hAnsi="Times New Roman" w:cs="Times New Roman"/>
          <w:b/>
          <w:bCs/>
          <w:sz w:val="24"/>
          <w:szCs w:val="24"/>
        </w:rPr>
        <w:t>NCBI BLAST</w:t>
      </w:r>
      <w:r w:rsidRPr="004D0989">
        <w:rPr>
          <w:rFonts w:ascii="Times New Roman" w:hAnsi="Times New Roman" w:cs="Times New Roman"/>
          <w:sz w:val="24"/>
          <w:szCs w:val="24"/>
        </w:rPr>
        <w:t xml:space="preserve"> service from the</w:t>
      </w:r>
      <w:r>
        <w:rPr>
          <w:rFonts w:ascii="Times New Roman" w:hAnsi="Times New Roman" w:cs="Times New Roman"/>
          <w:sz w:val="24"/>
          <w:szCs w:val="24"/>
        </w:rPr>
        <w:t xml:space="preserve"> </w:t>
      </w:r>
      <w:r w:rsidRPr="004D0989">
        <w:rPr>
          <w:rFonts w:ascii="Times New Roman" w:hAnsi="Times New Roman" w:cs="Times New Roman"/>
          <w:sz w:val="24"/>
          <w:szCs w:val="24"/>
        </w:rPr>
        <w:t xml:space="preserve">browser and </w:t>
      </w:r>
      <w:r w:rsidRPr="00E25A98">
        <w:rPr>
          <w:rFonts w:ascii="Times New Roman" w:hAnsi="Times New Roman" w:cs="Times New Roman"/>
          <w:b/>
          <w:bCs/>
          <w:sz w:val="24"/>
          <w:szCs w:val="24"/>
        </w:rPr>
        <w:t>load BLAST results</w:t>
      </w:r>
      <w:r w:rsidRPr="004D0989">
        <w:rPr>
          <w:rFonts w:ascii="Times New Roman" w:hAnsi="Times New Roman" w:cs="Times New Roman"/>
          <w:sz w:val="24"/>
          <w:szCs w:val="24"/>
        </w:rPr>
        <w:t xml:space="preserve"> as alignment tracks that can be viewed </w:t>
      </w:r>
      <w:r w:rsidRPr="00E25A98">
        <w:rPr>
          <w:rFonts w:ascii="Times New Roman" w:hAnsi="Times New Roman" w:cs="Times New Roman"/>
          <w:b/>
          <w:bCs/>
          <w:sz w:val="24"/>
          <w:szCs w:val="24"/>
        </w:rPr>
        <w:t>side by side</w:t>
      </w:r>
      <w:r w:rsidRPr="004D0989">
        <w:rPr>
          <w:rFonts w:ascii="Times New Roman" w:hAnsi="Times New Roman" w:cs="Times New Roman"/>
          <w:sz w:val="24"/>
          <w:szCs w:val="24"/>
        </w:rPr>
        <w:t xml:space="preserve"> with </w:t>
      </w:r>
      <w:r w:rsidRPr="00E25A98">
        <w:rPr>
          <w:rFonts w:ascii="Times New Roman" w:hAnsi="Times New Roman" w:cs="Times New Roman"/>
          <w:b/>
          <w:bCs/>
          <w:sz w:val="24"/>
          <w:szCs w:val="24"/>
        </w:rPr>
        <w:t>gene annotation</w:t>
      </w:r>
      <w:r w:rsidRPr="004D0989">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4D0989">
        <w:rPr>
          <w:rFonts w:ascii="Times New Roman" w:hAnsi="Times New Roman" w:cs="Times New Roman"/>
          <w:sz w:val="24"/>
          <w:szCs w:val="24"/>
        </w:rPr>
        <w:t xml:space="preserve">other data. </w:t>
      </w:r>
      <w:r w:rsidRPr="00E25A98">
        <w:rPr>
          <w:rFonts w:ascii="Times New Roman" w:hAnsi="Times New Roman" w:cs="Times New Roman"/>
          <w:b/>
          <w:bCs/>
          <w:sz w:val="24"/>
          <w:szCs w:val="24"/>
        </w:rPr>
        <w:t>Variation Viewer</w:t>
      </w:r>
      <w:r w:rsidRPr="004D0989">
        <w:rPr>
          <w:rFonts w:ascii="Times New Roman" w:hAnsi="Times New Roman" w:cs="Times New Roman"/>
          <w:sz w:val="24"/>
          <w:szCs w:val="24"/>
        </w:rPr>
        <w:t xml:space="preserve">, a related browser </w:t>
      </w:r>
      <w:r w:rsidRPr="00E25A98">
        <w:rPr>
          <w:rFonts w:ascii="Times New Roman" w:hAnsi="Times New Roman" w:cs="Times New Roman"/>
          <w:b/>
          <w:bCs/>
          <w:sz w:val="24"/>
          <w:szCs w:val="24"/>
        </w:rPr>
        <w:t>associated with NCBI's</w:t>
      </w:r>
      <w:r w:rsidRPr="004D0989">
        <w:rPr>
          <w:rFonts w:ascii="Times New Roman" w:hAnsi="Times New Roman" w:cs="Times New Roman"/>
          <w:sz w:val="24"/>
          <w:szCs w:val="24"/>
        </w:rPr>
        <w:t xml:space="preserve"> variation resources, is </w:t>
      </w:r>
      <w:r w:rsidRPr="00E25A98">
        <w:rPr>
          <w:rFonts w:ascii="Times New Roman" w:hAnsi="Times New Roman" w:cs="Times New Roman"/>
          <w:b/>
          <w:bCs/>
          <w:sz w:val="24"/>
          <w:szCs w:val="24"/>
        </w:rPr>
        <w:t>functionally</w:t>
      </w:r>
      <w:r w:rsidRPr="00E25A98">
        <w:rPr>
          <w:rFonts w:ascii="Times New Roman" w:hAnsi="Times New Roman" w:cs="Times New Roman"/>
          <w:b/>
          <w:bCs/>
          <w:sz w:val="24"/>
          <w:szCs w:val="24"/>
        </w:rPr>
        <w:t xml:space="preserve"> </w:t>
      </w:r>
      <w:r w:rsidRPr="00E25A98">
        <w:rPr>
          <w:rFonts w:ascii="Times New Roman" w:hAnsi="Times New Roman" w:cs="Times New Roman"/>
          <w:b/>
          <w:bCs/>
          <w:sz w:val="24"/>
          <w:szCs w:val="24"/>
        </w:rPr>
        <w:t>similar to GDV</w:t>
      </w:r>
      <w:r w:rsidRPr="004D0989">
        <w:rPr>
          <w:rFonts w:ascii="Times New Roman" w:hAnsi="Times New Roman" w:cs="Times New Roman"/>
          <w:sz w:val="24"/>
          <w:szCs w:val="24"/>
        </w:rPr>
        <w:t xml:space="preserve"> and also </w:t>
      </w:r>
      <w:r w:rsidRPr="00E25A98">
        <w:rPr>
          <w:rFonts w:ascii="Times New Roman" w:hAnsi="Times New Roman" w:cs="Times New Roman"/>
          <w:b/>
          <w:bCs/>
          <w:sz w:val="24"/>
          <w:szCs w:val="24"/>
        </w:rPr>
        <w:t>incorporates an instance of SV</w:t>
      </w:r>
      <w:r w:rsidRPr="004D0989">
        <w:rPr>
          <w:rFonts w:ascii="Times New Roman" w:hAnsi="Times New Roman" w:cs="Times New Roman"/>
          <w:sz w:val="24"/>
          <w:szCs w:val="24"/>
        </w:rPr>
        <w:t xml:space="preserve"> but is </w:t>
      </w:r>
      <w:r w:rsidRPr="00E25A98">
        <w:rPr>
          <w:rFonts w:ascii="Times New Roman" w:hAnsi="Times New Roman" w:cs="Times New Roman"/>
          <w:b/>
          <w:bCs/>
          <w:sz w:val="24"/>
          <w:szCs w:val="24"/>
        </w:rPr>
        <w:t>configured with features specifically intended</w:t>
      </w:r>
      <w:r w:rsidRPr="00E25A98">
        <w:rPr>
          <w:rFonts w:ascii="Times New Roman" w:hAnsi="Times New Roman" w:cs="Times New Roman"/>
          <w:b/>
          <w:bCs/>
          <w:sz w:val="24"/>
          <w:szCs w:val="24"/>
        </w:rPr>
        <w:t xml:space="preserve"> </w:t>
      </w:r>
      <w:r w:rsidRPr="00E25A98">
        <w:rPr>
          <w:rFonts w:ascii="Times New Roman" w:hAnsi="Times New Roman" w:cs="Times New Roman"/>
          <w:b/>
          <w:bCs/>
          <w:sz w:val="24"/>
          <w:szCs w:val="24"/>
        </w:rPr>
        <w:t>for analyzing human variation data</w:t>
      </w:r>
      <w:r w:rsidRPr="004D0989">
        <w:rPr>
          <w:rFonts w:ascii="Times New Roman" w:hAnsi="Times New Roman" w:cs="Times New Roman"/>
          <w:sz w:val="24"/>
          <w:szCs w:val="24"/>
        </w:rPr>
        <w:t xml:space="preserve">. GDV and Variation Viewer can both </w:t>
      </w:r>
      <w:r w:rsidRPr="006A09A9">
        <w:rPr>
          <w:rFonts w:ascii="Times New Roman" w:hAnsi="Times New Roman" w:cs="Times New Roman"/>
          <w:b/>
          <w:bCs/>
          <w:sz w:val="24"/>
          <w:szCs w:val="24"/>
        </w:rPr>
        <w:t>display the same types of NCBI</w:t>
      </w:r>
      <w:r>
        <w:rPr>
          <w:rFonts w:ascii="Times New Roman" w:hAnsi="Times New Roman" w:cs="Times New Roman"/>
          <w:sz w:val="24"/>
          <w:szCs w:val="24"/>
        </w:rPr>
        <w:t xml:space="preserve"> </w:t>
      </w:r>
      <w:r w:rsidRPr="004D0989">
        <w:rPr>
          <w:rFonts w:ascii="Times New Roman" w:hAnsi="Times New Roman" w:cs="Times New Roman"/>
          <w:sz w:val="24"/>
          <w:szCs w:val="24"/>
        </w:rPr>
        <w:t>variation track data.</w:t>
      </w:r>
    </w:p>
    <w:p w14:paraId="3E12BB69" w14:textId="5B621D73" w:rsidR="004D0989" w:rsidRPr="00064A0A" w:rsidRDefault="004D0989" w:rsidP="004D0989">
      <w:pPr>
        <w:ind w:left="360"/>
        <w:jc w:val="both"/>
        <w:rPr>
          <w:rFonts w:ascii="Times New Roman" w:hAnsi="Times New Roman" w:cs="Times New Roman"/>
          <w:b/>
          <w:bCs/>
          <w:sz w:val="24"/>
          <w:szCs w:val="24"/>
        </w:rPr>
      </w:pPr>
      <w:r w:rsidRPr="004D0989">
        <w:rPr>
          <w:rFonts w:ascii="Times New Roman" w:hAnsi="Times New Roman" w:cs="Times New Roman"/>
          <w:sz w:val="24"/>
          <w:szCs w:val="24"/>
        </w:rPr>
        <w:t xml:space="preserve">The GDV </w:t>
      </w:r>
      <w:r w:rsidRPr="00E25A98">
        <w:rPr>
          <w:rFonts w:ascii="Times New Roman" w:hAnsi="Times New Roman" w:cs="Times New Roman"/>
          <w:b/>
          <w:bCs/>
          <w:sz w:val="24"/>
          <w:szCs w:val="24"/>
        </w:rPr>
        <w:t>can be accessed</w:t>
      </w:r>
      <w:r w:rsidRPr="004D0989">
        <w:rPr>
          <w:rFonts w:ascii="Times New Roman" w:hAnsi="Times New Roman" w:cs="Times New Roman"/>
          <w:sz w:val="24"/>
          <w:szCs w:val="24"/>
        </w:rPr>
        <w:t xml:space="preserve"> from its own </w:t>
      </w:r>
      <w:r w:rsidRPr="00E25A98">
        <w:rPr>
          <w:rFonts w:ascii="Times New Roman" w:hAnsi="Times New Roman" w:cs="Times New Roman"/>
          <w:b/>
          <w:bCs/>
          <w:sz w:val="24"/>
          <w:szCs w:val="24"/>
        </w:rPr>
        <w:t>home page</w:t>
      </w:r>
      <w:r w:rsidRPr="004D0989">
        <w:rPr>
          <w:rFonts w:ascii="Times New Roman" w:hAnsi="Times New Roman" w:cs="Times New Roman"/>
          <w:sz w:val="24"/>
          <w:szCs w:val="24"/>
        </w:rPr>
        <w:t xml:space="preserve"> and can also be </w:t>
      </w:r>
      <w:r w:rsidRPr="00E25A98">
        <w:rPr>
          <w:rFonts w:ascii="Times New Roman" w:hAnsi="Times New Roman" w:cs="Times New Roman"/>
          <w:b/>
          <w:bCs/>
          <w:sz w:val="24"/>
          <w:szCs w:val="24"/>
        </w:rPr>
        <w:t>found via links</w:t>
      </w:r>
      <w:r w:rsidRPr="004D0989">
        <w:rPr>
          <w:rFonts w:ascii="Times New Roman" w:hAnsi="Times New Roman" w:cs="Times New Roman"/>
          <w:sz w:val="24"/>
          <w:szCs w:val="24"/>
        </w:rPr>
        <w:t xml:space="preserve"> from other </w:t>
      </w:r>
      <w:r w:rsidRPr="00E25A98">
        <w:rPr>
          <w:rFonts w:ascii="Times New Roman" w:hAnsi="Times New Roman" w:cs="Times New Roman"/>
          <w:b/>
          <w:bCs/>
          <w:sz w:val="24"/>
          <w:szCs w:val="24"/>
        </w:rPr>
        <w:t>NCBI resources</w:t>
      </w:r>
      <w:r w:rsidRPr="00E25A98">
        <w:rPr>
          <w:rFonts w:ascii="Times New Roman" w:hAnsi="Times New Roman" w:cs="Times New Roman"/>
          <w:b/>
          <w:bCs/>
          <w:sz w:val="24"/>
          <w:szCs w:val="24"/>
        </w:rPr>
        <w:t xml:space="preserve">, </w:t>
      </w:r>
      <w:r w:rsidRPr="00E25A98">
        <w:rPr>
          <w:rFonts w:ascii="Times New Roman" w:hAnsi="Times New Roman" w:cs="Times New Roman"/>
          <w:b/>
          <w:bCs/>
          <w:sz w:val="24"/>
          <w:szCs w:val="24"/>
        </w:rPr>
        <w:t>including gene, assembly, GEO, and dbGaP record pages</w:t>
      </w:r>
      <w:r w:rsidRPr="004D0989">
        <w:rPr>
          <w:rFonts w:ascii="Times New Roman" w:hAnsi="Times New Roman" w:cs="Times New Roman"/>
          <w:sz w:val="24"/>
          <w:szCs w:val="24"/>
        </w:rPr>
        <w:t>. GDV provides users a graphical gateway to data at</w:t>
      </w:r>
      <w:r>
        <w:rPr>
          <w:rFonts w:ascii="Times New Roman" w:hAnsi="Times New Roman" w:cs="Times New Roman"/>
          <w:sz w:val="24"/>
          <w:szCs w:val="24"/>
        </w:rPr>
        <w:t xml:space="preserve"> </w:t>
      </w:r>
      <w:r w:rsidRPr="004D0989">
        <w:rPr>
          <w:rFonts w:ascii="Times New Roman" w:hAnsi="Times New Roman" w:cs="Times New Roman"/>
          <w:sz w:val="24"/>
          <w:szCs w:val="24"/>
        </w:rPr>
        <w:t xml:space="preserve">the NCBI, </w:t>
      </w:r>
      <w:r w:rsidRPr="00E25A98">
        <w:rPr>
          <w:rFonts w:ascii="Times New Roman" w:hAnsi="Times New Roman" w:cs="Times New Roman"/>
          <w:b/>
          <w:bCs/>
          <w:sz w:val="24"/>
          <w:szCs w:val="24"/>
        </w:rPr>
        <w:t>especially RefSeq and refSNP</w:t>
      </w:r>
      <w:r w:rsidRPr="004D0989">
        <w:rPr>
          <w:rFonts w:ascii="Times New Roman" w:hAnsi="Times New Roman" w:cs="Times New Roman"/>
          <w:sz w:val="24"/>
          <w:szCs w:val="24"/>
        </w:rPr>
        <w:t xml:space="preserve"> annotation. Below, we highlight </w:t>
      </w:r>
      <w:r w:rsidRPr="00E25A98">
        <w:rPr>
          <w:rFonts w:ascii="Times New Roman" w:hAnsi="Times New Roman" w:cs="Times New Roman"/>
          <w:b/>
          <w:bCs/>
          <w:sz w:val="24"/>
          <w:szCs w:val="24"/>
        </w:rPr>
        <w:t>some of the functions</w:t>
      </w:r>
      <w:r w:rsidRPr="004D0989">
        <w:rPr>
          <w:rFonts w:ascii="Times New Roman" w:hAnsi="Times New Roman" w:cs="Times New Roman"/>
          <w:sz w:val="24"/>
          <w:szCs w:val="24"/>
        </w:rPr>
        <w:t xml:space="preserve"> of GDV and</w:t>
      </w:r>
      <w:r>
        <w:rPr>
          <w:rFonts w:ascii="Times New Roman" w:hAnsi="Times New Roman" w:cs="Times New Roman"/>
          <w:sz w:val="24"/>
          <w:szCs w:val="24"/>
        </w:rPr>
        <w:t xml:space="preserve"> </w:t>
      </w:r>
      <w:r w:rsidRPr="004D0989">
        <w:rPr>
          <w:rFonts w:ascii="Times New Roman" w:hAnsi="Times New Roman" w:cs="Times New Roman"/>
          <w:sz w:val="24"/>
          <w:szCs w:val="24"/>
        </w:rPr>
        <w:t xml:space="preserve">other instances of the </w:t>
      </w:r>
      <w:r w:rsidRPr="00E25A98">
        <w:rPr>
          <w:rFonts w:ascii="Times New Roman" w:hAnsi="Times New Roman" w:cs="Times New Roman"/>
          <w:b/>
          <w:bCs/>
          <w:sz w:val="24"/>
          <w:szCs w:val="24"/>
        </w:rPr>
        <w:t>NCBI SV</w:t>
      </w:r>
      <w:r w:rsidRPr="004D0989">
        <w:rPr>
          <w:rFonts w:ascii="Times New Roman" w:hAnsi="Times New Roman" w:cs="Times New Roman"/>
          <w:sz w:val="24"/>
          <w:szCs w:val="24"/>
        </w:rPr>
        <w:t xml:space="preserve"> and provide context for </w:t>
      </w:r>
      <w:r w:rsidRPr="00E25A98">
        <w:rPr>
          <w:rFonts w:ascii="Times New Roman" w:hAnsi="Times New Roman" w:cs="Times New Roman"/>
          <w:b/>
          <w:bCs/>
          <w:sz w:val="24"/>
          <w:szCs w:val="24"/>
        </w:rPr>
        <w:t>GDV's</w:t>
      </w:r>
      <w:r w:rsidRPr="004D0989">
        <w:rPr>
          <w:rFonts w:ascii="Times New Roman" w:hAnsi="Times New Roman" w:cs="Times New Roman"/>
          <w:sz w:val="24"/>
          <w:szCs w:val="24"/>
        </w:rPr>
        <w:t xml:space="preserve"> features with respect to the </w:t>
      </w:r>
      <w:r w:rsidRPr="00E25A98">
        <w:rPr>
          <w:rFonts w:ascii="Times New Roman" w:hAnsi="Times New Roman" w:cs="Times New Roman"/>
          <w:b/>
          <w:bCs/>
          <w:sz w:val="24"/>
          <w:szCs w:val="24"/>
        </w:rPr>
        <w:t>broader collection</w:t>
      </w:r>
      <w:r>
        <w:rPr>
          <w:rFonts w:ascii="Times New Roman" w:hAnsi="Times New Roman" w:cs="Times New Roman"/>
          <w:sz w:val="24"/>
          <w:szCs w:val="24"/>
        </w:rPr>
        <w:t xml:space="preserve"> </w:t>
      </w:r>
      <w:r w:rsidRPr="004D0989">
        <w:rPr>
          <w:rFonts w:ascii="Times New Roman" w:hAnsi="Times New Roman" w:cs="Times New Roman"/>
          <w:sz w:val="24"/>
          <w:szCs w:val="24"/>
        </w:rPr>
        <w:t xml:space="preserve">of publicly available </w:t>
      </w:r>
      <w:r w:rsidRPr="00E25A98">
        <w:rPr>
          <w:rFonts w:ascii="Times New Roman" w:hAnsi="Times New Roman" w:cs="Times New Roman"/>
          <w:b/>
          <w:bCs/>
          <w:sz w:val="24"/>
          <w:szCs w:val="24"/>
        </w:rPr>
        <w:t>genome browsers</w:t>
      </w:r>
      <w:r w:rsidRPr="004D0989">
        <w:rPr>
          <w:rFonts w:ascii="Times New Roman" w:hAnsi="Times New Roman" w:cs="Times New Roman"/>
          <w:sz w:val="24"/>
          <w:szCs w:val="24"/>
        </w:rPr>
        <w:t xml:space="preserve">, including the </w:t>
      </w:r>
      <w:r w:rsidRPr="00E25A98">
        <w:rPr>
          <w:rFonts w:ascii="Times New Roman" w:hAnsi="Times New Roman" w:cs="Times New Roman"/>
          <w:b/>
          <w:bCs/>
          <w:sz w:val="24"/>
          <w:szCs w:val="24"/>
        </w:rPr>
        <w:t>UCSC</w:t>
      </w:r>
      <w:r w:rsidRPr="004D0989">
        <w:rPr>
          <w:rFonts w:ascii="Times New Roman" w:hAnsi="Times New Roman" w:cs="Times New Roman"/>
          <w:sz w:val="24"/>
          <w:szCs w:val="24"/>
        </w:rPr>
        <w:t xml:space="preserve"> and </w:t>
      </w:r>
      <w:r w:rsidRPr="00E25A98">
        <w:rPr>
          <w:rFonts w:ascii="Times New Roman" w:hAnsi="Times New Roman" w:cs="Times New Roman"/>
          <w:b/>
          <w:bCs/>
          <w:sz w:val="24"/>
          <w:szCs w:val="24"/>
        </w:rPr>
        <w:t>Ensembl genome browsers</w:t>
      </w:r>
      <w:r w:rsidRPr="004D0989">
        <w:rPr>
          <w:rFonts w:ascii="Times New Roman" w:hAnsi="Times New Roman" w:cs="Times New Roman"/>
          <w:sz w:val="24"/>
          <w:szCs w:val="24"/>
        </w:rPr>
        <w:t xml:space="preserve">, </w:t>
      </w:r>
      <w:r w:rsidRPr="00E25A98">
        <w:rPr>
          <w:rFonts w:ascii="Times New Roman" w:hAnsi="Times New Roman" w:cs="Times New Roman"/>
          <w:b/>
          <w:bCs/>
          <w:sz w:val="24"/>
          <w:szCs w:val="24"/>
        </w:rPr>
        <w:t>JBrowse</w:t>
      </w:r>
      <w:r w:rsidRPr="004D0989">
        <w:rPr>
          <w:rFonts w:ascii="Times New Roman" w:hAnsi="Times New Roman" w:cs="Times New Roman"/>
          <w:sz w:val="24"/>
          <w:szCs w:val="24"/>
        </w:rPr>
        <w:t>, and</w:t>
      </w:r>
      <w:r>
        <w:rPr>
          <w:rFonts w:ascii="Times New Roman" w:hAnsi="Times New Roman" w:cs="Times New Roman"/>
          <w:sz w:val="24"/>
          <w:szCs w:val="24"/>
        </w:rPr>
        <w:t xml:space="preserve"> </w:t>
      </w:r>
      <w:r w:rsidRPr="00E25A98">
        <w:rPr>
          <w:rFonts w:ascii="Times New Roman" w:hAnsi="Times New Roman" w:cs="Times New Roman"/>
          <w:b/>
          <w:bCs/>
          <w:sz w:val="24"/>
          <w:szCs w:val="24"/>
        </w:rPr>
        <w:t>IGV</w:t>
      </w:r>
      <w:r w:rsidRPr="004D0989">
        <w:rPr>
          <w:rFonts w:ascii="Times New Roman" w:hAnsi="Times New Roman" w:cs="Times New Roman"/>
          <w:sz w:val="24"/>
          <w:szCs w:val="24"/>
        </w:rPr>
        <w:t>.</w:t>
      </w:r>
      <w:r>
        <w:rPr>
          <w:rFonts w:ascii="Times New Roman" w:hAnsi="Times New Roman" w:cs="Times New Roman"/>
          <w:sz w:val="24"/>
          <w:szCs w:val="24"/>
        </w:rPr>
        <w:t xml:space="preserve"> </w:t>
      </w:r>
      <w:r w:rsidRPr="00E25A98">
        <w:rPr>
          <w:rFonts w:ascii="Times New Roman" w:hAnsi="Times New Roman" w:cs="Times New Roman"/>
          <w:b/>
          <w:bCs/>
          <w:sz w:val="24"/>
          <w:szCs w:val="24"/>
        </w:rPr>
        <w:t>GDV</w:t>
      </w:r>
      <w:r w:rsidRPr="004D0989">
        <w:rPr>
          <w:rFonts w:ascii="Times New Roman" w:hAnsi="Times New Roman" w:cs="Times New Roman"/>
          <w:sz w:val="24"/>
          <w:szCs w:val="24"/>
        </w:rPr>
        <w:t xml:space="preserve"> was designed specifically to </w:t>
      </w:r>
      <w:r w:rsidRPr="00E25A98">
        <w:rPr>
          <w:rFonts w:ascii="Times New Roman" w:hAnsi="Times New Roman" w:cs="Times New Roman"/>
          <w:b/>
          <w:bCs/>
          <w:sz w:val="24"/>
          <w:szCs w:val="24"/>
        </w:rPr>
        <w:t>support visualization</w:t>
      </w:r>
      <w:r w:rsidRPr="004D0989">
        <w:rPr>
          <w:rFonts w:ascii="Times New Roman" w:hAnsi="Times New Roman" w:cs="Times New Roman"/>
          <w:sz w:val="24"/>
          <w:szCs w:val="24"/>
        </w:rPr>
        <w:t xml:space="preserve"> and </w:t>
      </w:r>
      <w:r w:rsidRPr="00E25A98">
        <w:rPr>
          <w:rFonts w:ascii="Times New Roman" w:hAnsi="Times New Roman" w:cs="Times New Roman"/>
          <w:b/>
          <w:bCs/>
          <w:sz w:val="24"/>
          <w:szCs w:val="24"/>
        </w:rPr>
        <w:t>analysis</w:t>
      </w:r>
      <w:r w:rsidRPr="004D0989">
        <w:rPr>
          <w:rFonts w:ascii="Times New Roman" w:hAnsi="Times New Roman" w:cs="Times New Roman"/>
          <w:sz w:val="24"/>
          <w:szCs w:val="24"/>
        </w:rPr>
        <w:t xml:space="preserve"> of the wide range of genomes and</w:t>
      </w:r>
      <w:r>
        <w:rPr>
          <w:rFonts w:ascii="Times New Roman" w:hAnsi="Times New Roman" w:cs="Times New Roman"/>
          <w:sz w:val="24"/>
          <w:szCs w:val="24"/>
        </w:rPr>
        <w:t xml:space="preserve"> </w:t>
      </w:r>
      <w:r w:rsidRPr="004D0989">
        <w:rPr>
          <w:rFonts w:ascii="Times New Roman" w:hAnsi="Times New Roman" w:cs="Times New Roman"/>
          <w:sz w:val="24"/>
          <w:szCs w:val="24"/>
        </w:rPr>
        <w:t xml:space="preserve">assemblies annotated at the NCBI. </w:t>
      </w:r>
      <w:r w:rsidRPr="00E25A98">
        <w:rPr>
          <w:rFonts w:ascii="Times New Roman" w:hAnsi="Times New Roman" w:cs="Times New Roman"/>
          <w:b/>
          <w:bCs/>
          <w:sz w:val="24"/>
          <w:szCs w:val="24"/>
        </w:rPr>
        <w:t>RefSeq gene annotation</w:t>
      </w:r>
      <w:r w:rsidRPr="004D0989">
        <w:rPr>
          <w:rFonts w:ascii="Times New Roman" w:hAnsi="Times New Roman" w:cs="Times New Roman"/>
          <w:sz w:val="24"/>
          <w:szCs w:val="24"/>
        </w:rPr>
        <w:t xml:space="preserve"> data tracks are shown by default in the </w:t>
      </w:r>
      <w:r w:rsidRPr="00E25A98">
        <w:rPr>
          <w:rFonts w:ascii="Times New Roman" w:hAnsi="Times New Roman" w:cs="Times New Roman"/>
          <w:b/>
          <w:bCs/>
          <w:sz w:val="24"/>
          <w:szCs w:val="24"/>
        </w:rPr>
        <w:t>graphical</w:t>
      </w:r>
      <w:r w:rsidRPr="00E25A98">
        <w:rPr>
          <w:rFonts w:ascii="Times New Roman" w:hAnsi="Times New Roman" w:cs="Times New Roman"/>
          <w:b/>
          <w:bCs/>
          <w:sz w:val="24"/>
          <w:szCs w:val="24"/>
        </w:rPr>
        <w:t xml:space="preserve"> </w:t>
      </w:r>
      <w:r w:rsidRPr="00E25A98">
        <w:rPr>
          <w:rFonts w:ascii="Times New Roman" w:hAnsi="Times New Roman" w:cs="Times New Roman"/>
          <w:b/>
          <w:bCs/>
          <w:sz w:val="24"/>
          <w:szCs w:val="24"/>
        </w:rPr>
        <w:t>view</w:t>
      </w:r>
      <w:r w:rsidRPr="004D0989">
        <w:rPr>
          <w:rFonts w:ascii="Times New Roman" w:hAnsi="Times New Roman" w:cs="Times New Roman"/>
          <w:sz w:val="24"/>
          <w:szCs w:val="24"/>
        </w:rPr>
        <w:t xml:space="preserve"> for these assemblies. </w:t>
      </w:r>
      <w:r w:rsidRPr="00E25A98">
        <w:rPr>
          <w:rFonts w:ascii="Times New Roman" w:hAnsi="Times New Roman" w:cs="Times New Roman"/>
          <w:b/>
          <w:bCs/>
          <w:sz w:val="24"/>
          <w:szCs w:val="24"/>
        </w:rPr>
        <w:t>NCBI refSNP data tracks</w:t>
      </w:r>
      <w:r w:rsidRPr="004D0989">
        <w:rPr>
          <w:rFonts w:ascii="Times New Roman" w:hAnsi="Times New Roman" w:cs="Times New Roman"/>
          <w:sz w:val="24"/>
          <w:szCs w:val="24"/>
        </w:rPr>
        <w:t xml:space="preserve"> are also shown by default for </w:t>
      </w:r>
      <w:r w:rsidRPr="00064A0A">
        <w:rPr>
          <w:rFonts w:ascii="Times New Roman" w:hAnsi="Times New Roman" w:cs="Times New Roman"/>
          <w:b/>
          <w:bCs/>
          <w:sz w:val="24"/>
          <w:szCs w:val="24"/>
        </w:rPr>
        <w:t>human assemblies</w:t>
      </w:r>
      <w:r w:rsidRPr="004D0989">
        <w:rPr>
          <w:rFonts w:ascii="Times New Roman" w:hAnsi="Times New Roman" w:cs="Times New Roman"/>
          <w:sz w:val="24"/>
          <w:szCs w:val="24"/>
        </w:rPr>
        <w:t xml:space="preserve">. </w:t>
      </w:r>
      <w:r w:rsidRPr="00064A0A">
        <w:rPr>
          <w:rFonts w:ascii="Times New Roman" w:hAnsi="Times New Roman" w:cs="Times New Roman"/>
          <w:b/>
          <w:bCs/>
          <w:sz w:val="24"/>
          <w:szCs w:val="24"/>
        </w:rPr>
        <w:t>Gene</w:t>
      </w:r>
      <w:r w:rsidRPr="00064A0A">
        <w:rPr>
          <w:rFonts w:ascii="Times New Roman" w:hAnsi="Times New Roman" w:cs="Times New Roman"/>
          <w:b/>
          <w:bCs/>
          <w:sz w:val="24"/>
          <w:szCs w:val="24"/>
        </w:rPr>
        <w:t xml:space="preserve"> </w:t>
      </w:r>
      <w:r w:rsidRPr="00064A0A">
        <w:rPr>
          <w:rFonts w:ascii="Times New Roman" w:hAnsi="Times New Roman" w:cs="Times New Roman"/>
          <w:b/>
          <w:bCs/>
          <w:sz w:val="24"/>
          <w:szCs w:val="24"/>
        </w:rPr>
        <w:t>and SNP tracks</w:t>
      </w:r>
      <w:r w:rsidRPr="004D0989">
        <w:rPr>
          <w:rFonts w:ascii="Times New Roman" w:hAnsi="Times New Roman" w:cs="Times New Roman"/>
          <w:sz w:val="24"/>
          <w:szCs w:val="24"/>
        </w:rPr>
        <w:t xml:space="preserve"> are </w:t>
      </w:r>
      <w:r w:rsidRPr="00064A0A">
        <w:rPr>
          <w:rFonts w:ascii="Times New Roman" w:hAnsi="Times New Roman" w:cs="Times New Roman"/>
          <w:b/>
          <w:bCs/>
          <w:sz w:val="24"/>
          <w:szCs w:val="24"/>
        </w:rPr>
        <w:t>automatically updated</w:t>
      </w:r>
      <w:r w:rsidRPr="004D0989">
        <w:rPr>
          <w:rFonts w:ascii="Times New Roman" w:hAnsi="Times New Roman" w:cs="Times New Roman"/>
          <w:sz w:val="24"/>
          <w:szCs w:val="24"/>
        </w:rPr>
        <w:t xml:space="preserve"> in </w:t>
      </w:r>
      <w:r w:rsidRPr="00064A0A">
        <w:rPr>
          <w:rFonts w:ascii="Times New Roman" w:hAnsi="Times New Roman" w:cs="Times New Roman"/>
          <w:b/>
          <w:bCs/>
          <w:sz w:val="24"/>
          <w:szCs w:val="24"/>
        </w:rPr>
        <w:t>GDV</w:t>
      </w:r>
      <w:r w:rsidRPr="004D0989">
        <w:rPr>
          <w:rFonts w:ascii="Times New Roman" w:hAnsi="Times New Roman" w:cs="Times New Roman"/>
          <w:sz w:val="24"/>
          <w:szCs w:val="24"/>
        </w:rPr>
        <w:t xml:space="preserve"> and </w:t>
      </w:r>
      <w:r w:rsidRPr="00064A0A">
        <w:rPr>
          <w:rFonts w:ascii="Times New Roman" w:hAnsi="Times New Roman" w:cs="Times New Roman"/>
          <w:b/>
          <w:bCs/>
          <w:sz w:val="24"/>
          <w:szCs w:val="24"/>
        </w:rPr>
        <w:t>SV</w:t>
      </w:r>
      <w:r w:rsidRPr="004D0989">
        <w:rPr>
          <w:rFonts w:ascii="Times New Roman" w:hAnsi="Times New Roman" w:cs="Times New Roman"/>
          <w:sz w:val="24"/>
          <w:szCs w:val="24"/>
        </w:rPr>
        <w:t xml:space="preserve"> embedded instances upon </w:t>
      </w:r>
      <w:r w:rsidRPr="00064A0A">
        <w:rPr>
          <w:rFonts w:ascii="Times New Roman" w:hAnsi="Times New Roman" w:cs="Times New Roman"/>
          <w:b/>
          <w:bCs/>
          <w:sz w:val="24"/>
          <w:szCs w:val="24"/>
        </w:rPr>
        <w:t>new releases</w:t>
      </w:r>
      <w:r w:rsidRPr="004D0989">
        <w:rPr>
          <w:rFonts w:ascii="Times New Roman" w:hAnsi="Times New Roman" w:cs="Times New Roman"/>
          <w:sz w:val="24"/>
          <w:szCs w:val="24"/>
        </w:rPr>
        <w:t xml:space="preserve"> of the NCBI</w:t>
      </w:r>
      <w:r>
        <w:rPr>
          <w:rFonts w:ascii="Times New Roman" w:hAnsi="Times New Roman" w:cs="Times New Roman"/>
          <w:sz w:val="24"/>
          <w:szCs w:val="24"/>
        </w:rPr>
        <w:t xml:space="preserve"> </w:t>
      </w:r>
      <w:r w:rsidRPr="004D0989">
        <w:rPr>
          <w:rFonts w:ascii="Times New Roman" w:hAnsi="Times New Roman" w:cs="Times New Roman"/>
          <w:sz w:val="24"/>
          <w:szCs w:val="24"/>
        </w:rPr>
        <w:t xml:space="preserve">databases, so that </w:t>
      </w:r>
      <w:r w:rsidRPr="00064A0A">
        <w:rPr>
          <w:rFonts w:ascii="Times New Roman" w:hAnsi="Times New Roman" w:cs="Times New Roman"/>
          <w:b/>
          <w:bCs/>
          <w:sz w:val="24"/>
          <w:szCs w:val="24"/>
        </w:rPr>
        <w:t>users of the NCBI graphical viewers</w:t>
      </w:r>
      <w:r w:rsidRPr="004D0989">
        <w:rPr>
          <w:rFonts w:ascii="Times New Roman" w:hAnsi="Times New Roman" w:cs="Times New Roman"/>
          <w:sz w:val="24"/>
          <w:szCs w:val="24"/>
        </w:rPr>
        <w:t xml:space="preserve"> always have immediate access to the </w:t>
      </w:r>
      <w:r w:rsidRPr="00064A0A">
        <w:rPr>
          <w:rFonts w:ascii="Times New Roman" w:hAnsi="Times New Roman" w:cs="Times New Roman"/>
          <w:b/>
          <w:bCs/>
          <w:sz w:val="24"/>
          <w:szCs w:val="24"/>
        </w:rPr>
        <w:t>latest versions of</w:t>
      </w:r>
      <w:r w:rsidRPr="00064A0A">
        <w:rPr>
          <w:rFonts w:ascii="Times New Roman" w:hAnsi="Times New Roman" w:cs="Times New Roman"/>
          <w:b/>
          <w:bCs/>
          <w:sz w:val="24"/>
          <w:szCs w:val="24"/>
        </w:rPr>
        <w:t xml:space="preserve"> </w:t>
      </w:r>
      <w:r w:rsidRPr="00064A0A">
        <w:rPr>
          <w:rFonts w:ascii="Times New Roman" w:hAnsi="Times New Roman" w:cs="Times New Roman"/>
          <w:b/>
          <w:bCs/>
          <w:sz w:val="24"/>
          <w:szCs w:val="24"/>
        </w:rPr>
        <w:t>RefSeq and SNP annotation.</w:t>
      </w:r>
    </w:p>
    <w:p w14:paraId="1136EC1C" w14:textId="13A40E46" w:rsidR="004D0989" w:rsidRDefault="004D0989" w:rsidP="004B17DD">
      <w:pPr>
        <w:ind w:left="360"/>
        <w:jc w:val="both"/>
        <w:rPr>
          <w:rFonts w:ascii="Times New Roman" w:hAnsi="Times New Roman" w:cs="Times New Roman"/>
          <w:sz w:val="24"/>
          <w:szCs w:val="24"/>
        </w:rPr>
      </w:pPr>
      <w:r w:rsidRPr="004D0989">
        <w:rPr>
          <w:rFonts w:ascii="Times New Roman" w:hAnsi="Times New Roman" w:cs="Times New Roman"/>
          <w:sz w:val="24"/>
          <w:szCs w:val="24"/>
        </w:rPr>
        <w:t xml:space="preserve">GDV offers users the ability to </w:t>
      </w:r>
      <w:r w:rsidRPr="00064A0A">
        <w:rPr>
          <w:rFonts w:ascii="Times New Roman" w:hAnsi="Times New Roman" w:cs="Times New Roman"/>
          <w:b/>
          <w:bCs/>
          <w:sz w:val="24"/>
          <w:szCs w:val="24"/>
        </w:rPr>
        <w:t>customize the displays of individual tracks</w:t>
      </w:r>
      <w:r w:rsidRPr="004D0989">
        <w:rPr>
          <w:rFonts w:ascii="Times New Roman" w:hAnsi="Times New Roman" w:cs="Times New Roman"/>
          <w:sz w:val="24"/>
          <w:szCs w:val="24"/>
        </w:rPr>
        <w:t xml:space="preserve">. Users can </w:t>
      </w:r>
      <w:r w:rsidRPr="00064A0A">
        <w:rPr>
          <w:rFonts w:ascii="Times New Roman" w:hAnsi="Times New Roman" w:cs="Times New Roman"/>
          <w:b/>
          <w:bCs/>
          <w:sz w:val="24"/>
          <w:szCs w:val="24"/>
        </w:rPr>
        <w:t>hide</w:t>
      </w:r>
      <w:r w:rsidRPr="004D0989">
        <w:rPr>
          <w:rFonts w:ascii="Times New Roman" w:hAnsi="Times New Roman" w:cs="Times New Roman"/>
          <w:sz w:val="24"/>
          <w:szCs w:val="24"/>
        </w:rPr>
        <w:t xml:space="preserve"> or </w:t>
      </w:r>
      <w:r w:rsidRPr="00064A0A">
        <w:rPr>
          <w:rFonts w:ascii="Times New Roman" w:hAnsi="Times New Roman" w:cs="Times New Roman"/>
          <w:b/>
          <w:bCs/>
          <w:sz w:val="24"/>
          <w:szCs w:val="24"/>
        </w:rPr>
        <w:t>configure</w:t>
      </w:r>
      <w:r w:rsidRPr="004D0989">
        <w:rPr>
          <w:rFonts w:ascii="Times New Roman" w:hAnsi="Times New Roman" w:cs="Times New Roman"/>
          <w:sz w:val="24"/>
          <w:szCs w:val="24"/>
        </w:rPr>
        <w:t xml:space="preserve"> tracks</w:t>
      </w:r>
      <w:r>
        <w:rPr>
          <w:rFonts w:ascii="Times New Roman" w:hAnsi="Times New Roman" w:cs="Times New Roman"/>
          <w:sz w:val="24"/>
          <w:szCs w:val="24"/>
        </w:rPr>
        <w:t xml:space="preserve"> </w:t>
      </w:r>
      <w:r w:rsidRPr="004D0989">
        <w:rPr>
          <w:rFonts w:ascii="Times New Roman" w:hAnsi="Times New Roman" w:cs="Times New Roman"/>
          <w:sz w:val="24"/>
          <w:szCs w:val="24"/>
        </w:rPr>
        <w:t xml:space="preserve">from the </w:t>
      </w:r>
      <w:r w:rsidRPr="00064A0A">
        <w:rPr>
          <w:rFonts w:ascii="Times New Roman" w:hAnsi="Times New Roman" w:cs="Times New Roman"/>
          <w:b/>
          <w:bCs/>
          <w:sz w:val="24"/>
          <w:szCs w:val="24"/>
        </w:rPr>
        <w:t>track configuration panel</w:t>
      </w:r>
      <w:r w:rsidRPr="004D0989">
        <w:rPr>
          <w:rFonts w:ascii="Times New Roman" w:hAnsi="Times New Roman" w:cs="Times New Roman"/>
          <w:sz w:val="24"/>
          <w:szCs w:val="24"/>
        </w:rPr>
        <w:t xml:space="preserve"> or by using the icons at the right end of each track. Different </w:t>
      </w:r>
      <w:r w:rsidRPr="00064A0A">
        <w:rPr>
          <w:rFonts w:ascii="Times New Roman" w:hAnsi="Times New Roman" w:cs="Times New Roman"/>
          <w:b/>
          <w:bCs/>
          <w:sz w:val="24"/>
          <w:szCs w:val="24"/>
        </w:rPr>
        <w:t>public genome</w:t>
      </w:r>
      <w:r w:rsidRPr="00064A0A">
        <w:rPr>
          <w:rFonts w:ascii="Times New Roman" w:hAnsi="Times New Roman" w:cs="Times New Roman"/>
          <w:b/>
          <w:bCs/>
          <w:sz w:val="24"/>
          <w:szCs w:val="24"/>
        </w:rPr>
        <w:t xml:space="preserve"> </w:t>
      </w:r>
      <w:r w:rsidRPr="00064A0A">
        <w:rPr>
          <w:rFonts w:ascii="Times New Roman" w:hAnsi="Times New Roman" w:cs="Times New Roman"/>
          <w:b/>
          <w:bCs/>
          <w:sz w:val="24"/>
          <w:szCs w:val="24"/>
        </w:rPr>
        <w:t>browsers provide conceptually similar</w:t>
      </w:r>
      <w:r w:rsidRPr="004D0989">
        <w:rPr>
          <w:rFonts w:ascii="Times New Roman" w:hAnsi="Times New Roman" w:cs="Times New Roman"/>
          <w:sz w:val="24"/>
          <w:szCs w:val="24"/>
        </w:rPr>
        <w:t xml:space="preserve">, but somewhat </w:t>
      </w:r>
      <w:r w:rsidRPr="00064A0A">
        <w:rPr>
          <w:rFonts w:ascii="Times New Roman" w:hAnsi="Times New Roman" w:cs="Times New Roman"/>
          <w:b/>
          <w:bCs/>
          <w:sz w:val="24"/>
          <w:szCs w:val="24"/>
        </w:rPr>
        <w:t>distinct options</w:t>
      </w:r>
      <w:r w:rsidRPr="004D0989">
        <w:rPr>
          <w:rFonts w:ascii="Times New Roman" w:hAnsi="Times New Roman" w:cs="Times New Roman"/>
          <w:sz w:val="24"/>
          <w:szCs w:val="24"/>
        </w:rPr>
        <w:t xml:space="preserve">, for </w:t>
      </w:r>
      <w:r w:rsidRPr="00064A0A">
        <w:rPr>
          <w:rFonts w:ascii="Times New Roman" w:hAnsi="Times New Roman" w:cs="Times New Roman"/>
          <w:b/>
          <w:bCs/>
          <w:sz w:val="24"/>
          <w:szCs w:val="24"/>
        </w:rPr>
        <w:t>visualizing</w:t>
      </w:r>
      <w:r w:rsidRPr="004D0989">
        <w:rPr>
          <w:rFonts w:ascii="Times New Roman" w:hAnsi="Times New Roman" w:cs="Times New Roman"/>
          <w:sz w:val="24"/>
          <w:szCs w:val="24"/>
        </w:rPr>
        <w:t xml:space="preserve"> </w:t>
      </w:r>
      <w:r w:rsidRPr="00064A0A">
        <w:rPr>
          <w:rFonts w:ascii="Times New Roman" w:hAnsi="Times New Roman" w:cs="Times New Roman"/>
          <w:b/>
          <w:bCs/>
          <w:sz w:val="24"/>
          <w:szCs w:val="24"/>
        </w:rPr>
        <w:t>gene, graphical, and</w:t>
      </w:r>
      <w:r w:rsidRPr="00064A0A">
        <w:rPr>
          <w:rFonts w:ascii="Times New Roman" w:hAnsi="Times New Roman" w:cs="Times New Roman"/>
          <w:b/>
          <w:bCs/>
          <w:sz w:val="24"/>
          <w:szCs w:val="24"/>
        </w:rPr>
        <w:t xml:space="preserve"> </w:t>
      </w:r>
      <w:r w:rsidRPr="00064A0A">
        <w:rPr>
          <w:rFonts w:ascii="Times New Roman" w:hAnsi="Times New Roman" w:cs="Times New Roman"/>
          <w:b/>
          <w:bCs/>
          <w:sz w:val="24"/>
          <w:szCs w:val="24"/>
        </w:rPr>
        <w:t>alignment data</w:t>
      </w:r>
      <w:r w:rsidRPr="004D0989">
        <w:rPr>
          <w:rFonts w:ascii="Times New Roman" w:hAnsi="Times New Roman" w:cs="Times New Roman"/>
          <w:sz w:val="24"/>
          <w:szCs w:val="24"/>
        </w:rPr>
        <w:t xml:space="preserve">. In this section, we highlight </w:t>
      </w:r>
      <w:r w:rsidRPr="00064A0A">
        <w:rPr>
          <w:rFonts w:ascii="Times New Roman" w:hAnsi="Times New Roman" w:cs="Times New Roman"/>
          <w:b/>
          <w:bCs/>
          <w:sz w:val="24"/>
          <w:szCs w:val="24"/>
        </w:rPr>
        <w:t>track data visualizations</w:t>
      </w:r>
      <w:r w:rsidRPr="004D0989">
        <w:rPr>
          <w:rFonts w:ascii="Times New Roman" w:hAnsi="Times New Roman" w:cs="Times New Roman"/>
          <w:sz w:val="24"/>
          <w:szCs w:val="24"/>
        </w:rPr>
        <w:t xml:space="preserve"> in the GDV browser and other instances</w:t>
      </w:r>
      <w:r>
        <w:rPr>
          <w:rFonts w:ascii="Times New Roman" w:hAnsi="Times New Roman" w:cs="Times New Roman"/>
          <w:sz w:val="24"/>
          <w:szCs w:val="24"/>
        </w:rPr>
        <w:t xml:space="preserve"> </w:t>
      </w:r>
      <w:r w:rsidRPr="004D0989">
        <w:rPr>
          <w:rFonts w:ascii="Times New Roman" w:hAnsi="Times New Roman" w:cs="Times New Roman"/>
          <w:sz w:val="24"/>
          <w:szCs w:val="24"/>
        </w:rPr>
        <w:t xml:space="preserve">of the </w:t>
      </w:r>
      <w:r w:rsidRPr="00064A0A">
        <w:rPr>
          <w:rFonts w:ascii="Times New Roman" w:hAnsi="Times New Roman" w:cs="Times New Roman"/>
          <w:b/>
          <w:bCs/>
          <w:sz w:val="24"/>
          <w:szCs w:val="24"/>
        </w:rPr>
        <w:t>SV graphical</w:t>
      </w:r>
      <w:r w:rsidRPr="004D0989">
        <w:rPr>
          <w:rFonts w:ascii="Times New Roman" w:hAnsi="Times New Roman" w:cs="Times New Roman"/>
          <w:sz w:val="24"/>
          <w:szCs w:val="24"/>
        </w:rPr>
        <w:t xml:space="preserve"> view component that support various </w:t>
      </w:r>
      <w:r w:rsidRPr="00C914B2">
        <w:rPr>
          <w:rFonts w:ascii="Times New Roman" w:hAnsi="Times New Roman" w:cs="Times New Roman"/>
          <w:b/>
          <w:bCs/>
          <w:sz w:val="24"/>
          <w:szCs w:val="24"/>
        </w:rPr>
        <w:t>analysis scenarios</w:t>
      </w:r>
      <w:r w:rsidRPr="004D0989">
        <w:rPr>
          <w:rFonts w:ascii="Times New Roman" w:hAnsi="Times New Roman" w:cs="Times New Roman"/>
          <w:sz w:val="24"/>
          <w:szCs w:val="24"/>
        </w:rPr>
        <w:t>.</w:t>
      </w:r>
    </w:p>
    <w:p w14:paraId="17C461BC" w14:textId="53A7033F" w:rsidR="001D5527" w:rsidRDefault="001D5527" w:rsidP="004B17DD">
      <w:pPr>
        <w:ind w:left="360"/>
        <w:jc w:val="both"/>
        <w:rPr>
          <w:rFonts w:ascii="Times New Roman" w:hAnsi="Times New Roman" w:cs="Times New Roman"/>
          <w:b/>
          <w:bCs/>
          <w:sz w:val="28"/>
          <w:szCs w:val="28"/>
        </w:rPr>
      </w:pPr>
      <w:r>
        <w:rPr>
          <w:rFonts w:ascii="Times New Roman" w:hAnsi="Times New Roman" w:cs="Times New Roman"/>
          <w:b/>
          <w:bCs/>
          <w:sz w:val="28"/>
          <w:szCs w:val="28"/>
        </w:rPr>
        <w:lastRenderedPageBreak/>
        <w:t>REFERENCES:</w:t>
      </w:r>
    </w:p>
    <w:p w14:paraId="49346938" w14:textId="34525D63" w:rsidR="001D5527" w:rsidRPr="00A91280" w:rsidRDefault="00A91280" w:rsidP="00804B9D">
      <w:pPr>
        <w:pStyle w:val="ListParagraph"/>
        <w:numPr>
          <w:ilvl w:val="0"/>
          <w:numId w:val="11"/>
        </w:numPr>
        <w:jc w:val="both"/>
        <w:rPr>
          <w:rFonts w:ascii="Times New Roman" w:hAnsi="Times New Roman" w:cs="Times New Roman"/>
          <w:sz w:val="24"/>
          <w:szCs w:val="24"/>
        </w:rPr>
      </w:pPr>
      <w:r w:rsidRPr="00A91280">
        <w:rPr>
          <w:rFonts w:ascii="Times New Roman" w:hAnsi="Times New Roman" w:cs="Times New Roman"/>
          <w:sz w:val="24"/>
          <w:szCs w:val="24"/>
        </w:rPr>
        <w:t>Xiong, J. (2008). Genome Mapping, Assembly, and Comparison. Essential bioinformatics. Cambridge:</w:t>
      </w:r>
      <w:r w:rsidRPr="00A91280">
        <w:rPr>
          <w:rFonts w:ascii="Times New Roman" w:hAnsi="Times New Roman" w:cs="Times New Roman"/>
          <w:sz w:val="24"/>
          <w:szCs w:val="24"/>
        </w:rPr>
        <w:t xml:space="preserve"> </w:t>
      </w:r>
      <w:r w:rsidRPr="00A91280">
        <w:rPr>
          <w:rFonts w:ascii="Times New Roman" w:hAnsi="Times New Roman" w:cs="Times New Roman"/>
          <w:sz w:val="24"/>
          <w:szCs w:val="24"/>
        </w:rPr>
        <w:t>Cambridge University Press. 243.</w:t>
      </w:r>
    </w:p>
    <w:p w14:paraId="56D56240" w14:textId="13DAA45E" w:rsidR="00A91280" w:rsidRDefault="00A91280" w:rsidP="00804B9D">
      <w:pPr>
        <w:pStyle w:val="ListParagraph"/>
        <w:numPr>
          <w:ilvl w:val="0"/>
          <w:numId w:val="11"/>
        </w:numPr>
        <w:jc w:val="both"/>
        <w:rPr>
          <w:rFonts w:ascii="Times New Roman" w:hAnsi="Times New Roman" w:cs="Times New Roman"/>
          <w:sz w:val="24"/>
          <w:szCs w:val="24"/>
        </w:rPr>
      </w:pPr>
      <w:r w:rsidRPr="00A91280">
        <w:rPr>
          <w:rFonts w:ascii="Times New Roman" w:hAnsi="Times New Roman" w:cs="Times New Roman"/>
          <w:sz w:val="24"/>
          <w:szCs w:val="24"/>
        </w:rPr>
        <w:t>Baxevanis, Andreas D.; Petsko, Gregory A.; Stein, Lincoln D.; Stormo, Gary D. (2002). Current</w:t>
      </w:r>
      <w:r w:rsidRPr="00A91280">
        <w:rPr>
          <w:rFonts w:ascii="Times New Roman" w:hAnsi="Times New Roman" w:cs="Times New Roman"/>
          <w:sz w:val="24"/>
          <w:szCs w:val="24"/>
        </w:rPr>
        <w:t xml:space="preserve"> </w:t>
      </w:r>
      <w:r w:rsidRPr="00A91280">
        <w:rPr>
          <w:rFonts w:ascii="Times New Roman" w:hAnsi="Times New Roman" w:cs="Times New Roman"/>
          <w:sz w:val="24"/>
          <w:szCs w:val="24"/>
        </w:rPr>
        <w:t>Protocols in Bioinformatics || The UCSC Genome Browser</w:t>
      </w:r>
      <w:proofErr w:type="gramStart"/>
      <w:r w:rsidRPr="00A91280">
        <w:rPr>
          <w:rFonts w:ascii="Times New Roman" w:hAnsi="Times New Roman" w:cs="Times New Roman"/>
          <w:sz w:val="24"/>
          <w:szCs w:val="24"/>
        </w:rPr>
        <w:t>. ,</w:t>
      </w:r>
      <w:proofErr w:type="gramEnd"/>
      <w:r w:rsidRPr="00A91280">
        <w:rPr>
          <w:rFonts w:ascii="Times New Roman" w:hAnsi="Times New Roman" w:cs="Times New Roman"/>
          <w:sz w:val="24"/>
          <w:szCs w:val="24"/>
        </w:rPr>
        <w:t xml:space="preserve"> (), –. doi:10.1002/0471250953.bi0104s28</w:t>
      </w:r>
    </w:p>
    <w:p w14:paraId="45E0583B" w14:textId="18EF8BC2" w:rsidR="00804B9D" w:rsidRDefault="00804B9D" w:rsidP="00804B9D">
      <w:pPr>
        <w:pStyle w:val="ListParagraph"/>
        <w:numPr>
          <w:ilvl w:val="0"/>
          <w:numId w:val="11"/>
        </w:numPr>
        <w:jc w:val="both"/>
        <w:rPr>
          <w:rFonts w:ascii="Times New Roman" w:hAnsi="Times New Roman" w:cs="Times New Roman"/>
          <w:sz w:val="24"/>
          <w:szCs w:val="24"/>
        </w:rPr>
      </w:pPr>
      <w:r w:rsidRPr="00804B9D">
        <w:rPr>
          <w:rFonts w:ascii="Times New Roman" w:hAnsi="Times New Roman" w:cs="Times New Roman"/>
          <w:sz w:val="24"/>
          <w:szCs w:val="24"/>
        </w:rPr>
        <w:t>Karolchik, D. (2003). The UCSC Genome Browser Database</w:t>
      </w:r>
      <w:proofErr w:type="gramStart"/>
      <w:r w:rsidRPr="00804B9D">
        <w:rPr>
          <w:rFonts w:ascii="Times New Roman" w:hAnsi="Times New Roman" w:cs="Times New Roman"/>
          <w:sz w:val="24"/>
          <w:szCs w:val="24"/>
        </w:rPr>
        <w:t>. ,</w:t>
      </w:r>
      <w:proofErr w:type="gramEnd"/>
      <w:r w:rsidRPr="00804B9D">
        <w:rPr>
          <w:rFonts w:ascii="Times New Roman" w:hAnsi="Times New Roman" w:cs="Times New Roman"/>
          <w:sz w:val="24"/>
          <w:szCs w:val="24"/>
        </w:rPr>
        <w:t xml:space="preserve"> 31(1), 51–54. doi:10.1093/nar/gkg129</w:t>
      </w:r>
    </w:p>
    <w:p w14:paraId="38D150DE" w14:textId="43A45F73" w:rsidR="00804B9D" w:rsidRDefault="00804B9D" w:rsidP="00804B9D">
      <w:pPr>
        <w:pStyle w:val="ListParagraph"/>
        <w:numPr>
          <w:ilvl w:val="0"/>
          <w:numId w:val="11"/>
        </w:numPr>
        <w:jc w:val="both"/>
        <w:rPr>
          <w:rFonts w:ascii="Times New Roman" w:hAnsi="Times New Roman" w:cs="Times New Roman"/>
          <w:sz w:val="24"/>
          <w:szCs w:val="24"/>
        </w:rPr>
      </w:pPr>
      <w:r w:rsidRPr="00804B9D">
        <w:rPr>
          <w:rFonts w:ascii="Times New Roman" w:hAnsi="Times New Roman" w:cs="Times New Roman"/>
          <w:sz w:val="24"/>
          <w:szCs w:val="24"/>
        </w:rPr>
        <w:t>Birney, E. (2004). An Overview of Ensembl. Genome Research, 14(5), 925–928. doi:10.1101/gr.1860604</w:t>
      </w:r>
    </w:p>
    <w:p w14:paraId="13EE9792" w14:textId="0763553E" w:rsidR="00804B9D" w:rsidRDefault="00804B9D" w:rsidP="00804B9D">
      <w:pPr>
        <w:pStyle w:val="ListParagraph"/>
        <w:numPr>
          <w:ilvl w:val="0"/>
          <w:numId w:val="11"/>
        </w:numPr>
        <w:jc w:val="both"/>
        <w:rPr>
          <w:rFonts w:ascii="Times New Roman" w:hAnsi="Times New Roman" w:cs="Times New Roman"/>
          <w:sz w:val="24"/>
          <w:szCs w:val="24"/>
        </w:rPr>
      </w:pPr>
      <w:r w:rsidRPr="00804B9D">
        <w:rPr>
          <w:rFonts w:ascii="Times New Roman" w:hAnsi="Times New Roman" w:cs="Times New Roman"/>
          <w:sz w:val="24"/>
          <w:szCs w:val="24"/>
        </w:rPr>
        <w:t>Kollmar, Martin (2018). [Methods in Molecular Biology] Eukaryotic Genomic Databases Volume</w:t>
      </w:r>
      <w:r>
        <w:rPr>
          <w:rFonts w:ascii="Times New Roman" w:hAnsi="Times New Roman" w:cs="Times New Roman"/>
          <w:sz w:val="24"/>
          <w:szCs w:val="24"/>
        </w:rPr>
        <w:t xml:space="preserve"> </w:t>
      </w:r>
      <w:r w:rsidRPr="00804B9D">
        <w:rPr>
          <w:rFonts w:ascii="Times New Roman" w:hAnsi="Times New Roman" w:cs="Times New Roman"/>
          <w:sz w:val="24"/>
          <w:szCs w:val="24"/>
        </w:rPr>
        <w:t>1757 || The Ensembl Genome Browser: Strategies for Accessing Eukaryotic Genome Data</w:t>
      </w:r>
      <w:proofErr w:type="gramStart"/>
      <w:r w:rsidRPr="00804B9D">
        <w:rPr>
          <w:rFonts w:ascii="Times New Roman" w:hAnsi="Times New Roman" w:cs="Times New Roman"/>
          <w:sz w:val="24"/>
          <w:szCs w:val="24"/>
        </w:rPr>
        <w:t>. ,</w:t>
      </w:r>
      <w:proofErr w:type="gramEnd"/>
      <w:r>
        <w:rPr>
          <w:rFonts w:ascii="Times New Roman" w:hAnsi="Times New Roman" w:cs="Times New Roman"/>
          <w:sz w:val="24"/>
          <w:szCs w:val="24"/>
        </w:rPr>
        <w:t xml:space="preserve"> </w:t>
      </w:r>
      <w:r w:rsidRPr="00804B9D">
        <w:rPr>
          <w:rFonts w:ascii="Times New Roman" w:hAnsi="Times New Roman" w:cs="Times New Roman"/>
          <w:sz w:val="24"/>
          <w:szCs w:val="24"/>
        </w:rPr>
        <w:t>10.1007/978-1-4939-7737-6(Chapter 6), 115–139. doi:10.1007/978-1-4939-7737-6_6</w:t>
      </w:r>
    </w:p>
    <w:p w14:paraId="08C9D27D" w14:textId="01D2F310" w:rsidR="00804B9D" w:rsidRDefault="00804B9D" w:rsidP="00804B9D">
      <w:pPr>
        <w:pStyle w:val="ListParagraph"/>
        <w:numPr>
          <w:ilvl w:val="0"/>
          <w:numId w:val="11"/>
        </w:numPr>
        <w:jc w:val="both"/>
        <w:rPr>
          <w:rFonts w:ascii="Times New Roman" w:hAnsi="Times New Roman" w:cs="Times New Roman"/>
          <w:sz w:val="24"/>
          <w:szCs w:val="24"/>
        </w:rPr>
      </w:pPr>
      <w:r w:rsidRPr="00804B9D">
        <w:rPr>
          <w:rFonts w:ascii="Times New Roman" w:hAnsi="Times New Roman" w:cs="Times New Roman"/>
          <w:sz w:val="24"/>
          <w:szCs w:val="24"/>
        </w:rPr>
        <w:t>Rangwala, S. H., Kuznetsov, A., Ananiev, V., Asztalos, A., Borodin, E., Evgeniev, V., Joukov, V.,</w:t>
      </w:r>
      <w:r>
        <w:rPr>
          <w:rFonts w:ascii="Times New Roman" w:hAnsi="Times New Roman" w:cs="Times New Roman"/>
          <w:sz w:val="24"/>
          <w:szCs w:val="24"/>
        </w:rPr>
        <w:t xml:space="preserve"> </w:t>
      </w:r>
      <w:r w:rsidRPr="00804B9D">
        <w:rPr>
          <w:rFonts w:ascii="Times New Roman" w:hAnsi="Times New Roman" w:cs="Times New Roman"/>
          <w:sz w:val="24"/>
          <w:szCs w:val="24"/>
        </w:rPr>
        <w:t>Lotov, V., Pannu, R., Rudnev, D., Shkeda, A., Weitz, E. M., &amp; Schneider, V. A. (2020). Accessing</w:t>
      </w:r>
      <w:r>
        <w:rPr>
          <w:rFonts w:ascii="Times New Roman" w:hAnsi="Times New Roman" w:cs="Times New Roman"/>
          <w:sz w:val="24"/>
          <w:szCs w:val="24"/>
        </w:rPr>
        <w:t xml:space="preserve"> </w:t>
      </w:r>
      <w:r w:rsidRPr="00804B9D">
        <w:rPr>
          <w:rFonts w:ascii="Times New Roman" w:hAnsi="Times New Roman" w:cs="Times New Roman"/>
          <w:sz w:val="24"/>
          <w:szCs w:val="24"/>
        </w:rPr>
        <w:t>NCBI data using the NCBI Sequence Viewer and Genome Data Viewer (GDV). Genome Research,</w:t>
      </w:r>
      <w:r>
        <w:rPr>
          <w:rFonts w:ascii="Times New Roman" w:hAnsi="Times New Roman" w:cs="Times New Roman"/>
          <w:sz w:val="24"/>
          <w:szCs w:val="24"/>
        </w:rPr>
        <w:t xml:space="preserve"> </w:t>
      </w:r>
      <w:r w:rsidRPr="00804B9D">
        <w:rPr>
          <w:rFonts w:ascii="Times New Roman" w:hAnsi="Times New Roman" w:cs="Times New Roman"/>
          <w:sz w:val="24"/>
          <w:szCs w:val="24"/>
        </w:rPr>
        <w:t xml:space="preserve">gr.266932.120. </w:t>
      </w:r>
      <w:hyperlink r:id="rId5" w:history="1">
        <w:r w:rsidR="00872C5C" w:rsidRPr="002342B6">
          <w:rPr>
            <w:rStyle w:val="Hyperlink"/>
            <w:rFonts w:ascii="Times New Roman" w:hAnsi="Times New Roman" w:cs="Times New Roman"/>
            <w:sz w:val="24"/>
            <w:szCs w:val="24"/>
          </w:rPr>
          <w:t>https://doi.org/10.1101/gr.266932.120</w:t>
        </w:r>
      </w:hyperlink>
    </w:p>
    <w:p w14:paraId="47A03BD9" w14:textId="53681C9F" w:rsidR="009A75BE" w:rsidRDefault="009A75BE">
      <w:pPr>
        <w:rPr>
          <w:rFonts w:ascii="Times New Roman" w:hAnsi="Times New Roman" w:cs="Times New Roman"/>
          <w:sz w:val="24"/>
          <w:szCs w:val="24"/>
        </w:rPr>
      </w:pPr>
      <w:r>
        <w:rPr>
          <w:rFonts w:ascii="Times New Roman" w:hAnsi="Times New Roman" w:cs="Times New Roman"/>
          <w:sz w:val="24"/>
          <w:szCs w:val="24"/>
        </w:rPr>
        <w:br w:type="page"/>
      </w:r>
    </w:p>
    <w:p w14:paraId="5C1ED69A" w14:textId="7DCC9BAD" w:rsidR="00872C5C" w:rsidRDefault="00C8262E" w:rsidP="00C8262E">
      <w:pPr>
        <w:jc w:val="right"/>
        <w:rPr>
          <w:rFonts w:ascii="Times New Roman" w:hAnsi="Times New Roman" w:cs="Times New Roman"/>
          <w:b/>
          <w:bCs/>
          <w:sz w:val="28"/>
          <w:szCs w:val="28"/>
        </w:rPr>
      </w:pPr>
      <w:r>
        <w:rPr>
          <w:rFonts w:ascii="Times New Roman" w:hAnsi="Times New Roman" w:cs="Times New Roman"/>
          <w:b/>
          <w:bCs/>
          <w:sz w:val="28"/>
          <w:szCs w:val="28"/>
        </w:rPr>
        <w:lastRenderedPageBreak/>
        <w:t>DATE: 30-03-22</w:t>
      </w:r>
    </w:p>
    <w:p w14:paraId="2D7D2F63" w14:textId="52C0C321" w:rsidR="00C8262E" w:rsidRDefault="00C8262E" w:rsidP="00C8262E">
      <w:pPr>
        <w:jc w:val="center"/>
        <w:rPr>
          <w:rFonts w:ascii="Times New Roman" w:hAnsi="Times New Roman" w:cs="Times New Roman"/>
          <w:b/>
          <w:bCs/>
          <w:sz w:val="28"/>
          <w:szCs w:val="28"/>
        </w:rPr>
      </w:pPr>
      <w:r>
        <w:rPr>
          <w:rFonts w:ascii="Times New Roman" w:hAnsi="Times New Roman" w:cs="Times New Roman"/>
          <w:b/>
          <w:bCs/>
          <w:sz w:val="28"/>
          <w:szCs w:val="28"/>
        </w:rPr>
        <w:t>WEBLEM 9a</w:t>
      </w:r>
    </w:p>
    <w:p w14:paraId="480AB1E3" w14:textId="42BFAA75" w:rsidR="00C8262E" w:rsidRDefault="00C8262E" w:rsidP="00C8262E">
      <w:pPr>
        <w:jc w:val="center"/>
        <w:rPr>
          <w:rFonts w:ascii="Times New Roman" w:hAnsi="Times New Roman" w:cs="Times New Roman"/>
          <w:b/>
          <w:bCs/>
          <w:sz w:val="28"/>
          <w:szCs w:val="28"/>
        </w:rPr>
      </w:pPr>
      <w:r>
        <w:rPr>
          <w:rFonts w:ascii="Times New Roman" w:hAnsi="Times New Roman" w:cs="Times New Roman"/>
          <w:b/>
          <w:bCs/>
          <w:sz w:val="28"/>
          <w:szCs w:val="28"/>
        </w:rPr>
        <w:t>UCSC Genome Browser</w:t>
      </w:r>
    </w:p>
    <w:p w14:paraId="4DFB2312" w14:textId="739AD050" w:rsidR="00C8262E" w:rsidRDefault="00C8262E" w:rsidP="00C8262E">
      <w:pPr>
        <w:jc w:val="center"/>
        <w:rPr>
          <w:rFonts w:ascii="Times New Roman" w:hAnsi="Times New Roman" w:cs="Times New Roman"/>
          <w:b/>
          <w:bCs/>
          <w:sz w:val="28"/>
          <w:szCs w:val="28"/>
        </w:rPr>
      </w:pPr>
      <w:r>
        <w:rPr>
          <w:rFonts w:ascii="Times New Roman" w:hAnsi="Times New Roman" w:cs="Times New Roman"/>
          <w:b/>
          <w:bCs/>
          <w:sz w:val="28"/>
          <w:szCs w:val="28"/>
        </w:rPr>
        <w:t xml:space="preserve">(URL: </w:t>
      </w:r>
      <w:hyperlink r:id="rId6" w:history="1">
        <w:r w:rsidR="002E6C3D" w:rsidRPr="002342B6">
          <w:rPr>
            <w:rStyle w:val="Hyperlink"/>
            <w:rFonts w:ascii="Times New Roman" w:hAnsi="Times New Roman" w:cs="Times New Roman"/>
            <w:b/>
            <w:bCs/>
            <w:sz w:val="28"/>
            <w:szCs w:val="28"/>
          </w:rPr>
          <w:t>https://genome.ucsc.edu/</w:t>
        </w:r>
      </w:hyperlink>
      <w:r>
        <w:rPr>
          <w:rFonts w:ascii="Times New Roman" w:hAnsi="Times New Roman" w:cs="Times New Roman"/>
          <w:b/>
          <w:bCs/>
          <w:sz w:val="28"/>
          <w:szCs w:val="28"/>
        </w:rPr>
        <w:t>)</w:t>
      </w:r>
    </w:p>
    <w:p w14:paraId="6C225580" w14:textId="5449AE52" w:rsidR="002E6C3D" w:rsidRDefault="002E6C3D" w:rsidP="002E6C3D">
      <w:pPr>
        <w:jc w:val="both"/>
        <w:rPr>
          <w:rFonts w:ascii="Times New Roman" w:hAnsi="Times New Roman" w:cs="Times New Roman"/>
          <w:b/>
          <w:bCs/>
          <w:sz w:val="28"/>
          <w:szCs w:val="28"/>
        </w:rPr>
      </w:pPr>
      <w:r>
        <w:rPr>
          <w:rFonts w:ascii="Times New Roman" w:hAnsi="Times New Roman" w:cs="Times New Roman"/>
          <w:b/>
          <w:bCs/>
          <w:sz w:val="28"/>
          <w:szCs w:val="28"/>
        </w:rPr>
        <w:t>AIM:</w:t>
      </w:r>
    </w:p>
    <w:p w14:paraId="29B15236" w14:textId="5DBC39BD" w:rsidR="002E6C3D" w:rsidRDefault="00961295" w:rsidP="00961295">
      <w:pPr>
        <w:jc w:val="both"/>
        <w:rPr>
          <w:rFonts w:ascii="Times New Roman" w:hAnsi="Times New Roman" w:cs="Times New Roman"/>
          <w:sz w:val="24"/>
          <w:szCs w:val="24"/>
        </w:rPr>
      </w:pPr>
      <w:r w:rsidRPr="00961295">
        <w:rPr>
          <w:rFonts w:ascii="Times New Roman" w:hAnsi="Times New Roman" w:cs="Times New Roman"/>
          <w:sz w:val="24"/>
          <w:szCs w:val="24"/>
        </w:rPr>
        <w:t>To explore UCSC genome browser in order to understand the gene, its related studies</w:t>
      </w:r>
      <w:r>
        <w:rPr>
          <w:rFonts w:ascii="Times New Roman" w:hAnsi="Times New Roman" w:cs="Times New Roman"/>
          <w:sz w:val="24"/>
          <w:szCs w:val="24"/>
        </w:rPr>
        <w:t xml:space="preserve"> </w:t>
      </w:r>
      <w:r w:rsidRPr="00961295">
        <w:rPr>
          <w:rFonts w:ascii="Times New Roman" w:hAnsi="Times New Roman" w:cs="Times New Roman"/>
          <w:sz w:val="24"/>
          <w:szCs w:val="24"/>
        </w:rPr>
        <w:t>&amp; protein level information.</w:t>
      </w:r>
    </w:p>
    <w:p w14:paraId="18FFED6A" w14:textId="6E0604C9" w:rsidR="00961295" w:rsidRDefault="00961295" w:rsidP="00961295">
      <w:pPr>
        <w:jc w:val="both"/>
        <w:rPr>
          <w:rFonts w:ascii="Times New Roman" w:hAnsi="Times New Roman" w:cs="Times New Roman"/>
          <w:b/>
          <w:bCs/>
          <w:sz w:val="28"/>
          <w:szCs w:val="28"/>
        </w:rPr>
      </w:pPr>
      <w:r>
        <w:rPr>
          <w:rFonts w:ascii="Times New Roman" w:hAnsi="Times New Roman" w:cs="Times New Roman"/>
          <w:b/>
          <w:bCs/>
          <w:sz w:val="28"/>
          <w:szCs w:val="28"/>
        </w:rPr>
        <w:t>INTRODUCTION:</w:t>
      </w:r>
    </w:p>
    <w:p w14:paraId="2A85992D" w14:textId="3B537A6C" w:rsidR="009866C9" w:rsidRDefault="009866C9" w:rsidP="009866C9">
      <w:pPr>
        <w:jc w:val="both"/>
        <w:rPr>
          <w:rFonts w:ascii="Times New Roman" w:hAnsi="Times New Roman" w:cs="Times New Roman"/>
          <w:sz w:val="24"/>
          <w:szCs w:val="24"/>
        </w:rPr>
      </w:pPr>
      <w:r w:rsidRPr="00A41FF5">
        <w:rPr>
          <w:rFonts w:ascii="Times New Roman" w:hAnsi="Times New Roman" w:cs="Times New Roman"/>
          <w:sz w:val="24"/>
          <w:szCs w:val="24"/>
        </w:rPr>
        <w:t xml:space="preserve">The </w:t>
      </w:r>
      <w:r w:rsidRPr="000C685A">
        <w:rPr>
          <w:rFonts w:ascii="Times New Roman" w:hAnsi="Times New Roman" w:cs="Times New Roman"/>
          <w:b/>
          <w:bCs/>
          <w:sz w:val="24"/>
          <w:szCs w:val="24"/>
        </w:rPr>
        <w:t>University of California Santa Cruz</w:t>
      </w:r>
      <w:r w:rsidRPr="00A41FF5">
        <w:rPr>
          <w:rFonts w:ascii="Times New Roman" w:hAnsi="Times New Roman" w:cs="Times New Roman"/>
          <w:sz w:val="24"/>
          <w:szCs w:val="24"/>
        </w:rPr>
        <w:t xml:space="preserve"> (UCSC) </w:t>
      </w:r>
      <w:r w:rsidRPr="000C685A">
        <w:rPr>
          <w:rFonts w:ascii="Times New Roman" w:hAnsi="Times New Roman" w:cs="Times New Roman"/>
          <w:b/>
          <w:bCs/>
          <w:sz w:val="24"/>
          <w:szCs w:val="24"/>
        </w:rPr>
        <w:t>Genome Browser</w:t>
      </w:r>
      <w:r w:rsidRPr="00A41FF5">
        <w:rPr>
          <w:rFonts w:ascii="Times New Roman" w:hAnsi="Times New Roman" w:cs="Times New Roman"/>
          <w:sz w:val="24"/>
          <w:szCs w:val="24"/>
        </w:rPr>
        <w:t xml:space="preserve"> (genome.ucsc.edu) is a popular </w:t>
      </w:r>
      <w:r w:rsidRPr="000C685A">
        <w:rPr>
          <w:rFonts w:ascii="Times New Roman" w:hAnsi="Times New Roman" w:cs="Times New Roman"/>
          <w:b/>
          <w:bCs/>
          <w:sz w:val="24"/>
          <w:szCs w:val="24"/>
        </w:rPr>
        <w:t>Web-based tool</w:t>
      </w:r>
      <w:r w:rsidRPr="00A41FF5">
        <w:rPr>
          <w:rFonts w:ascii="Times New Roman" w:hAnsi="Times New Roman" w:cs="Times New Roman"/>
          <w:sz w:val="24"/>
          <w:szCs w:val="24"/>
        </w:rPr>
        <w:t xml:space="preserve"> for quickly displaying a requested </w:t>
      </w:r>
      <w:r w:rsidRPr="000C685A">
        <w:rPr>
          <w:rFonts w:ascii="Times New Roman" w:hAnsi="Times New Roman" w:cs="Times New Roman"/>
          <w:b/>
          <w:bCs/>
          <w:sz w:val="24"/>
          <w:szCs w:val="24"/>
        </w:rPr>
        <w:t>portion of a genome</w:t>
      </w:r>
      <w:r w:rsidRPr="00A41FF5">
        <w:rPr>
          <w:rFonts w:ascii="Times New Roman" w:hAnsi="Times New Roman" w:cs="Times New Roman"/>
          <w:sz w:val="24"/>
          <w:szCs w:val="24"/>
        </w:rPr>
        <w:t xml:space="preserve"> at any scale, accompanied by a series of </w:t>
      </w:r>
      <w:r w:rsidRPr="000C685A">
        <w:rPr>
          <w:rFonts w:ascii="Times New Roman" w:hAnsi="Times New Roman" w:cs="Times New Roman"/>
          <w:b/>
          <w:bCs/>
          <w:sz w:val="24"/>
          <w:szCs w:val="24"/>
        </w:rPr>
        <w:t>aligned annotation “tracks”.</w:t>
      </w:r>
      <w:r w:rsidRPr="00A41FF5">
        <w:rPr>
          <w:rFonts w:ascii="Times New Roman" w:hAnsi="Times New Roman" w:cs="Times New Roman"/>
          <w:sz w:val="24"/>
          <w:szCs w:val="24"/>
        </w:rPr>
        <w:t xml:space="preserve"> The annotations</w:t>
      </w:r>
      <w:r>
        <w:rPr>
          <w:rFonts w:ascii="Times New Roman" w:hAnsi="Times New Roman" w:cs="Times New Roman"/>
          <w:sz w:val="24"/>
          <w:szCs w:val="24"/>
        </w:rPr>
        <w:t xml:space="preserve"> </w:t>
      </w:r>
      <w:r w:rsidRPr="00A41FF5">
        <w:rPr>
          <w:rFonts w:ascii="Times New Roman" w:hAnsi="Times New Roman" w:cs="Times New Roman"/>
          <w:sz w:val="24"/>
          <w:szCs w:val="24"/>
        </w:rPr>
        <w:t xml:space="preserve">generated by the </w:t>
      </w:r>
      <w:r w:rsidRPr="00893E67">
        <w:rPr>
          <w:rFonts w:ascii="Times New Roman" w:hAnsi="Times New Roman" w:cs="Times New Roman"/>
          <w:b/>
          <w:bCs/>
          <w:sz w:val="24"/>
          <w:szCs w:val="24"/>
        </w:rPr>
        <w:t>UCSC Genome Bioinformatics Group</w:t>
      </w:r>
      <w:r w:rsidRPr="00A41FF5">
        <w:rPr>
          <w:rFonts w:ascii="Times New Roman" w:hAnsi="Times New Roman" w:cs="Times New Roman"/>
          <w:sz w:val="24"/>
          <w:szCs w:val="24"/>
        </w:rPr>
        <w:t xml:space="preserve"> and externa</w:t>
      </w:r>
      <w:r>
        <w:rPr>
          <w:rFonts w:ascii="Times New Roman" w:hAnsi="Times New Roman" w:cs="Times New Roman"/>
          <w:sz w:val="24"/>
          <w:szCs w:val="24"/>
        </w:rPr>
        <w:t xml:space="preserve">l </w:t>
      </w:r>
      <w:r w:rsidRPr="00A41FF5">
        <w:rPr>
          <w:rFonts w:ascii="Times New Roman" w:hAnsi="Times New Roman" w:cs="Times New Roman"/>
          <w:sz w:val="24"/>
          <w:szCs w:val="24"/>
        </w:rPr>
        <w:t>collaborators</w:t>
      </w:r>
      <w:r>
        <w:rPr>
          <w:rFonts w:ascii="Times New Roman" w:hAnsi="Times New Roman" w:cs="Times New Roman"/>
          <w:sz w:val="24"/>
          <w:szCs w:val="24"/>
        </w:rPr>
        <w:t xml:space="preserve"> </w:t>
      </w:r>
      <w:r w:rsidRPr="00A41FF5">
        <w:rPr>
          <w:rFonts w:ascii="Times New Roman" w:hAnsi="Times New Roman" w:cs="Times New Roman"/>
          <w:sz w:val="24"/>
          <w:szCs w:val="24"/>
        </w:rPr>
        <w:t xml:space="preserve">display </w:t>
      </w:r>
      <w:r w:rsidRPr="00893E67">
        <w:rPr>
          <w:rFonts w:ascii="Times New Roman" w:hAnsi="Times New Roman" w:cs="Times New Roman"/>
          <w:b/>
          <w:bCs/>
          <w:sz w:val="24"/>
          <w:szCs w:val="24"/>
        </w:rPr>
        <w:t>gene predictions</w:t>
      </w:r>
      <w:r w:rsidRPr="00A41FF5">
        <w:rPr>
          <w:rFonts w:ascii="Times New Roman" w:hAnsi="Times New Roman" w:cs="Times New Roman"/>
          <w:sz w:val="24"/>
          <w:szCs w:val="24"/>
        </w:rPr>
        <w:t xml:space="preserve">, </w:t>
      </w:r>
      <w:r w:rsidRPr="00893E67">
        <w:rPr>
          <w:rFonts w:ascii="Times New Roman" w:hAnsi="Times New Roman" w:cs="Times New Roman"/>
          <w:b/>
          <w:bCs/>
          <w:sz w:val="24"/>
          <w:szCs w:val="24"/>
        </w:rPr>
        <w:t>mRNA</w:t>
      </w:r>
      <w:r w:rsidRPr="00A41FF5">
        <w:rPr>
          <w:rFonts w:ascii="Times New Roman" w:hAnsi="Times New Roman" w:cs="Times New Roman"/>
          <w:sz w:val="24"/>
          <w:szCs w:val="24"/>
        </w:rPr>
        <w:t xml:space="preserve"> and </w:t>
      </w:r>
      <w:r w:rsidRPr="00893E67">
        <w:rPr>
          <w:rFonts w:ascii="Times New Roman" w:hAnsi="Times New Roman" w:cs="Times New Roman"/>
          <w:b/>
          <w:bCs/>
          <w:sz w:val="24"/>
          <w:szCs w:val="24"/>
        </w:rPr>
        <w:t>expressed sequence tag alignments</w:t>
      </w:r>
      <w:r w:rsidRPr="00A41FF5">
        <w:rPr>
          <w:rFonts w:ascii="Times New Roman" w:hAnsi="Times New Roman" w:cs="Times New Roman"/>
          <w:sz w:val="24"/>
          <w:szCs w:val="24"/>
        </w:rPr>
        <w:t xml:space="preserve">, </w:t>
      </w:r>
      <w:r w:rsidRPr="00893E67">
        <w:rPr>
          <w:rFonts w:ascii="Times New Roman" w:hAnsi="Times New Roman" w:cs="Times New Roman"/>
          <w:b/>
          <w:bCs/>
          <w:sz w:val="24"/>
          <w:szCs w:val="24"/>
        </w:rPr>
        <w:t>simple nucleotide polymorphisms</w:t>
      </w:r>
      <w:r w:rsidRPr="00A41FF5">
        <w:rPr>
          <w:rFonts w:ascii="Times New Roman" w:hAnsi="Times New Roman" w:cs="Times New Roman"/>
          <w:sz w:val="24"/>
          <w:szCs w:val="24"/>
        </w:rPr>
        <w:t xml:space="preserve">, </w:t>
      </w:r>
      <w:r w:rsidRPr="00893E67">
        <w:rPr>
          <w:rFonts w:ascii="Times New Roman" w:hAnsi="Times New Roman" w:cs="Times New Roman"/>
          <w:b/>
          <w:bCs/>
          <w:sz w:val="24"/>
          <w:szCs w:val="24"/>
        </w:rPr>
        <w:t>expression</w:t>
      </w:r>
      <w:r w:rsidRPr="00A41FF5">
        <w:rPr>
          <w:rFonts w:ascii="Times New Roman" w:hAnsi="Times New Roman" w:cs="Times New Roman"/>
          <w:sz w:val="24"/>
          <w:szCs w:val="24"/>
        </w:rPr>
        <w:t xml:space="preserve"> and </w:t>
      </w:r>
      <w:r w:rsidRPr="00893E67">
        <w:rPr>
          <w:rFonts w:ascii="Times New Roman" w:hAnsi="Times New Roman" w:cs="Times New Roman"/>
          <w:b/>
          <w:bCs/>
          <w:sz w:val="24"/>
          <w:szCs w:val="24"/>
        </w:rPr>
        <w:t>regulatory data</w:t>
      </w:r>
      <w:r w:rsidRPr="00A41FF5">
        <w:rPr>
          <w:rFonts w:ascii="Times New Roman" w:hAnsi="Times New Roman" w:cs="Times New Roman"/>
          <w:sz w:val="24"/>
          <w:szCs w:val="24"/>
        </w:rPr>
        <w:t xml:space="preserve">, </w:t>
      </w:r>
      <w:r w:rsidRPr="00893E67">
        <w:rPr>
          <w:rFonts w:ascii="Times New Roman" w:hAnsi="Times New Roman" w:cs="Times New Roman"/>
          <w:b/>
          <w:bCs/>
          <w:sz w:val="24"/>
          <w:szCs w:val="24"/>
        </w:rPr>
        <w:t>phenotype</w:t>
      </w:r>
      <w:r w:rsidRPr="00A41FF5">
        <w:rPr>
          <w:rFonts w:ascii="Times New Roman" w:hAnsi="Times New Roman" w:cs="Times New Roman"/>
          <w:sz w:val="24"/>
          <w:szCs w:val="24"/>
        </w:rPr>
        <w:t xml:space="preserve"> and </w:t>
      </w:r>
      <w:r w:rsidRPr="00893E67">
        <w:rPr>
          <w:rFonts w:ascii="Times New Roman" w:hAnsi="Times New Roman" w:cs="Times New Roman"/>
          <w:b/>
          <w:bCs/>
          <w:sz w:val="24"/>
          <w:szCs w:val="24"/>
        </w:rPr>
        <w:t>variation data</w:t>
      </w:r>
      <w:r w:rsidRPr="00A41FF5">
        <w:rPr>
          <w:rFonts w:ascii="Times New Roman" w:hAnsi="Times New Roman" w:cs="Times New Roman"/>
          <w:sz w:val="24"/>
          <w:szCs w:val="24"/>
        </w:rPr>
        <w:t xml:space="preserve">, and </w:t>
      </w:r>
      <w:r w:rsidRPr="00893E67">
        <w:rPr>
          <w:rFonts w:ascii="Times New Roman" w:hAnsi="Times New Roman" w:cs="Times New Roman"/>
          <w:b/>
          <w:bCs/>
          <w:sz w:val="24"/>
          <w:szCs w:val="24"/>
        </w:rPr>
        <w:t>pairwise</w:t>
      </w:r>
      <w:r w:rsidRPr="00A41FF5">
        <w:rPr>
          <w:rFonts w:ascii="Times New Roman" w:hAnsi="Times New Roman" w:cs="Times New Roman"/>
          <w:sz w:val="24"/>
          <w:szCs w:val="24"/>
        </w:rPr>
        <w:t xml:space="preserve"> and </w:t>
      </w:r>
      <w:r w:rsidRPr="00893E67">
        <w:rPr>
          <w:rFonts w:ascii="Times New Roman" w:hAnsi="Times New Roman" w:cs="Times New Roman"/>
          <w:b/>
          <w:bCs/>
          <w:sz w:val="24"/>
          <w:szCs w:val="24"/>
        </w:rPr>
        <w:t>multiple-species comparative</w:t>
      </w:r>
      <w:r w:rsidRPr="00A41FF5">
        <w:rPr>
          <w:rFonts w:ascii="Times New Roman" w:hAnsi="Times New Roman" w:cs="Times New Roman"/>
          <w:sz w:val="24"/>
          <w:szCs w:val="24"/>
        </w:rPr>
        <w:t xml:space="preserve"> genomics data. All </w:t>
      </w:r>
      <w:r w:rsidRPr="00893E67">
        <w:rPr>
          <w:rFonts w:ascii="Times New Roman" w:hAnsi="Times New Roman" w:cs="Times New Roman"/>
          <w:b/>
          <w:bCs/>
          <w:sz w:val="24"/>
          <w:szCs w:val="24"/>
        </w:rPr>
        <w:t>information relevant</w:t>
      </w:r>
      <w:r w:rsidRPr="00A41FF5">
        <w:rPr>
          <w:rFonts w:ascii="Times New Roman" w:hAnsi="Times New Roman" w:cs="Times New Roman"/>
          <w:sz w:val="24"/>
          <w:szCs w:val="24"/>
        </w:rPr>
        <w:t xml:space="preserve"> to a region is presented </w:t>
      </w:r>
      <w:r w:rsidRPr="00893E67">
        <w:rPr>
          <w:rFonts w:ascii="Times New Roman" w:hAnsi="Times New Roman" w:cs="Times New Roman"/>
          <w:b/>
          <w:bCs/>
          <w:sz w:val="24"/>
          <w:szCs w:val="24"/>
        </w:rPr>
        <w:t>in one window</w:t>
      </w:r>
      <w:r w:rsidRPr="00A41FF5">
        <w:rPr>
          <w:rFonts w:ascii="Times New Roman" w:hAnsi="Times New Roman" w:cs="Times New Roman"/>
          <w:sz w:val="24"/>
          <w:szCs w:val="24"/>
        </w:rPr>
        <w:t>,</w:t>
      </w:r>
      <w:r>
        <w:rPr>
          <w:rFonts w:ascii="Times New Roman" w:hAnsi="Times New Roman" w:cs="Times New Roman"/>
          <w:sz w:val="24"/>
          <w:szCs w:val="24"/>
        </w:rPr>
        <w:t xml:space="preserve"> </w:t>
      </w:r>
      <w:r w:rsidRPr="00A41FF5">
        <w:rPr>
          <w:rFonts w:ascii="Times New Roman" w:hAnsi="Times New Roman" w:cs="Times New Roman"/>
          <w:sz w:val="24"/>
          <w:szCs w:val="24"/>
        </w:rPr>
        <w:t xml:space="preserve">facilitating </w:t>
      </w:r>
      <w:r w:rsidRPr="00893E67">
        <w:rPr>
          <w:rFonts w:ascii="Times New Roman" w:hAnsi="Times New Roman" w:cs="Times New Roman"/>
          <w:b/>
          <w:bCs/>
          <w:sz w:val="24"/>
          <w:szCs w:val="24"/>
        </w:rPr>
        <w:t>biological analysis</w:t>
      </w:r>
      <w:r w:rsidRPr="00A41FF5">
        <w:rPr>
          <w:rFonts w:ascii="Times New Roman" w:hAnsi="Times New Roman" w:cs="Times New Roman"/>
          <w:sz w:val="24"/>
          <w:szCs w:val="24"/>
        </w:rPr>
        <w:t xml:space="preserve"> and </w:t>
      </w:r>
      <w:r w:rsidRPr="00893E67">
        <w:rPr>
          <w:rFonts w:ascii="Times New Roman" w:hAnsi="Times New Roman" w:cs="Times New Roman"/>
          <w:b/>
          <w:bCs/>
          <w:sz w:val="24"/>
          <w:szCs w:val="24"/>
        </w:rPr>
        <w:t>interpretation</w:t>
      </w:r>
      <w:r w:rsidRPr="00A41FF5">
        <w:rPr>
          <w:rFonts w:ascii="Times New Roman" w:hAnsi="Times New Roman" w:cs="Times New Roman"/>
          <w:sz w:val="24"/>
          <w:szCs w:val="24"/>
        </w:rPr>
        <w:t xml:space="preserve">. The database tables </w:t>
      </w:r>
      <w:r w:rsidRPr="00893E67">
        <w:rPr>
          <w:rFonts w:ascii="Times New Roman" w:hAnsi="Times New Roman" w:cs="Times New Roman"/>
          <w:b/>
          <w:bCs/>
          <w:sz w:val="24"/>
          <w:szCs w:val="24"/>
        </w:rPr>
        <w:t>underlying the Genome Browser tracks</w:t>
      </w:r>
      <w:r>
        <w:rPr>
          <w:rFonts w:ascii="Times New Roman" w:hAnsi="Times New Roman" w:cs="Times New Roman"/>
          <w:sz w:val="24"/>
          <w:szCs w:val="24"/>
        </w:rPr>
        <w:t xml:space="preserve"> </w:t>
      </w:r>
      <w:r w:rsidRPr="00A41FF5">
        <w:rPr>
          <w:rFonts w:ascii="Times New Roman" w:hAnsi="Times New Roman" w:cs="Times New Roman"/>
          <w:sz w:val="24"/>
          <w:szCs w:val="24"/>
        </w:rPr>
        <w:t xml:space="preserve">can be </w:t>
      </w:r>
      <w:r w:rsidRPr="00893E67">
        <w:rPr>
          <w:rFonts w:ascii="Times New Roman" w:hAnsi="Times New Roman" w:cs="Times New Roman"/>
          <w:b/>
          <w:bCs/>
          <w:sz w:val="24"/>
          <w:szCs w:val="24"/>
        </w:rPr>
        <w:t>viewed</w:t>
      </w:r>
      <w:r w:rsidRPr="00A41FF5">
        <w:rPr>
          <w:rFonts w:ascii="Times New Roman" w:hAnsi="Times New Roman" w:cs="Times New Roman"/>
          <w:sz w:val="24"/>
          <w:szCs w:val="24"/>
        </w:rPr>
        <w:t xml:space="preserve">, </w:t>
      </w:r>
      <w:r w:rsidRPr="00893E67">
        <w:rPr>
          <w:rFonts w:ascii="Times New Roman" w:hAnsi="Times New Roman" w:cs="Times New Roman"/>
          <w:b/>
          <w:bCs/>
          <w:sz w:val="24"/>
          <w:szCs w:val="24"/>
        </w:rPr>
        <w:t>downloaded</w:t>
      </w:r>
      <w:r w:rsidRPr="00A41FF5">
        <w:rPr>
          <w:rFonts w:ascii="Times New Roman" w:hAnsi="Times New Roman" w:cs="Times New Roman"/>
          <w:sz w:val="24"/>
          <w:szCs w:val="24"/>
        </w:rPr>
        <w:t xml:space="preserve">, and </w:t>
      </w:r>
      <w:r w:rsidRPr="00893E67">
        <w:rPr>
          <w:rFonts w:ascii="Times New Roman" w:hAnsi="Times New Roman" w:cs="Times New Roman"/>
          <w:b/>
          <w:bCs/>
          <w:sz w:val="24"/>
          <w:szCs w:val="24"/>
        </w:rPr>
        <w:t>manipulated</w:t>
      </w:r>
      <w:r w:rsidRPr="00A41FF5">
        <w:rPr>
          <w:rFonts w:ascii="Times New Roman" w:hAnsi="Times New Roman" w:cs="Times New Roman"/>
          <w:sz w:val="24"/>
          <w:szCs w:val="24"/>
        </w:rPr>
        <w:t xml:space="preserve"> using another </w:t>
      </w:r>
      <w:r w:rsidRPr="00893E67">
        <w:rPr>
          <w:rFonts w:ascii="Times New Roman" w:hAnsi="Times New Roman" w:cs="Times New Roman"/>
          <w:b/>
          <w:bCs/>
          <w:sz w:val="24"/>
          <w:szCs w:val="24"/>
        </w:rPr>
        <w:t>Web-based application</w:t>
      </w:r>
      <w:r w:rsidRPr="00A41FF5">
        <w:rPr>
          <w:rFonts w:ascii="Times New Roman" w:hAnsi="Times New Roman" w:cs="Times New Roman"/>
          <w:sz w:val="24"/>
          <w:szCs w:val="24"/>
        </w:rPr>
        <w:t>, the UCSC Table Browser.</w:t>
      </w:r>
      <w:r>
        <w:rPr>
          <w:rFonts w:ascii="Times New Roman" w:hAnsi="Times New Roman" w:cs="Times New Roman"/>
          <w:sz w:val="24"/>
          <w:szCs w:val="24"/>
        </w:rPr>
        <w:t xml:space="preserve"> </w:t>
      </w:r>
      <w:r w:rsidRPr="00A41FF5">
        <w:rPr>
          <w:rFonts w:ascii="Times New Roman" w:hAnsi="Times New Roman" w:cs="Times New Roman"/>
          <w:sz w:val="24"/>
          <w:szCs w:val="24"/>
        </w:rPr>
        <w:t xml:space="preserve">Users can upload data as </w:t>
      </w:r>
      <w:r w:rsidRPr="00893E67">
        <w:rPr>
          <w:rFonts w:ascii="Times New Roman" w:hAnsi="Times New Roman" w:cs="Times New Roman"/>
          <w:b/>
          <w:bCs/>
          <w:sz w:val="24"/>
          <w:szCs w:val="24"/>
        </w:rPr>
        <w:t>custom annotation tracks</w:t>
      </w:r>
      <w:r w:rsidRPr="00A41FF5">
        <w:rPr>
          <w:rFonts w:ascii="Times New Roman" w:hAnsi="Times New Roman" w:cs="Times New Roman"/>
          <w:sz w:val="24"/>
          <w:szCs w:val="24"/>
        </w:rPr>
        <w:t xml:space="preserve"> in both browsers for research or educational use.</w:t>
      </w:r>
    </w:p>
    <w:p w14:paraId="0C8C5066" w14:textId="41AFD1A8" w:rsidR="005E1E8A" w:rsidRDefault="005E1E8A" w:rsidP="009866C9">
      <w:pPr>
        <w:jc w:val="both"/>
        <w:rPr>
          <w:rFonts w:ascii="Times New Roman" w:hAnsi="Times New Roman" w:cs="Times New Roman"/>
          <w:b/>
          <w:bCs/>
          <w:sz w:val="28"/>
          <w:szCs w:val="28"/>
        </w:rPr>
      </w:pPr>
      <w:r>
        <w:rPr>
          <w:rFonts w:ascii="Times New Roman" w:hAnsi="Times New Roman" w:cs="Times New Roman"/>
          <w:b/>
          <w:bCs/>
          <w:sz w:val="28"/>
          <w:szCs w:val="28"/>
        </w:rPr>
        <w:t>METHODOLOGY:</w:t>
      </w:r>
    </w:p>
    <w:p w14:paraId="110AFBAA" w14:textId="71DEC4F1" w:rsidR="005E1E8A" w:rsidRDefault="00B7771D" w:rsidP="00B7771D">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Open homepage for UCSC browser (URL: </w:t>
      </w:r>
      <w:hyperlink r:id="rId7" w:history="1">
        <w:r w:rsidRPr="002342B6">
          <w:rPr>
            <w:rStyle w:val="Hyperlink"/>
            <w:rFonts w:ascii="Times New Roman" w:hAnsi="Times New Roman" w:cs="Times New Roman"/>
            <w:sz w:val="24"/>
            <w:szCs w:val="24"/>
          </w:rPr>
          <w:t>https://genome.ucsc.edu/</w:t>
        </w:r>
      </w:hyperlink>
      <w:r>
        <w:rPr>
          <w:rFonts w:ascii="Times New Roman" w:hAnsi="Times New Roman" w:cs="Times New Roman"/>
          <w:sz w:val="24"/>
          <w:szCs w:val="24"/>
        </w:rPr>
        <w:t>)</w:t>
      </w:r>
    </w:p>
    <w:p w14:paraId="2F04F75F" w14:textId="48D8029D" w:rsidR="00B7771D" w:rsidRDefault="00B7771D" w:rsidP="00B7771D">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Select genome browser.</w:t>
      </w:r>
    </w:p>
    <w:p w14:paraId="21E926F1" w14:textId="01882227" w:rsidR="00B7771D" w:rsidRDefault="00B7771D" w:rsidP="00B7771D">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Select human assembly (GRCh3/hg38)</w:t>
      </w:r>
    </w:p>
    <w:p w14:paraId="5E92DA67" w14:textId="1C71F092" w:rsidR="00B7771D" w:rsidRDefault="00B7771D" w:rsidP="00B7771D">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Navigate results through gene name, SNP id, Ref_Seq, OMIM id, coordinates and cytological band. </w:t>
      </w:r>
    </w:p>
    <w:p w14:paraId="5A26C8B6" w14:textId="504CC121" w:rsidR="00B7771D" w:rsidRDefault="00B7771D" w:rsidP="00B7771D">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Use tools for zooming tracks in and </w:t>
      </w:r>
      <w:r w:rsidR="005D3BA1">
        <w:rPr>
          <w:rFonts w:ascii="Times New Roman" w:hAnsi="Times New Roman" w:cs="Times New Roman"/>
          <w:sz w:val="24"/>
          <w:szCs w:val="24"/>
        </w:rPr>
        <w:t>out, configuration by right click, drag and select and various option available at bottom of the page.</w:t>
      </w:r>
    </w:p>
    <w:p w14:paraId="2B9A012E" w14:textId="17BCEE9D" w:rsidR="005D3BA1" w:rsidRDefault="005D3BA1" w:rsidP="00B7771D">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Observer and interpret the results.</w:t>
      </w:r>
    </w:p>
    <w:p w14:paraId="461ACA5C" w14:textId="3C8907E7" w:rsidR="00F84EE6" w:rsidRDefault="001F0072" w:rsidP="001F0072">
      <w:pPr>
        <w:jc w:val="both"/>
        <w:rPr>
          <w:rFonts w:ascii="Times New Roman" w:hAnsi="Times New Roman" w:cs="Times New Roman"/>
          <w:b/>
          <w:bCs/>
          <w:sz w:val="28"/>
          <w:szCs w:val="28"/>
        </w:rPr>
      </w:pPr>
      <w:r>
        <w:rPr>
          <w:rFonts w:ascii="Times New Roman" w:hAnsi="Times New Roman" w:cs="Times New Roman"/>
          <w:b/>
          <w:bCs/>
          <w:sz w:val="28"/>
          <w:szCs w:val="28"/>
        </w:rPr>
        <w:t>OBSERVATION:</w:t>
      </w:r>
    </w:p>
    <w:p w14:paraId="7000FFC2" w14:textId="028D805B" w:rsidR="001F0072" w:rsidRDefault="00D91C7E" w:rsidP="005835F1">
      <w:pPr>
        <w:jc w:val="center"/>
        <w:rPr>
          <w:rFonts w:ascii="Times New Roman" w:hAnsi="Times New Roman" w:cs="Times New Roman"/>
          <w:b/>
          <w:bCs/>
          <w:sz w:val="24"/>
          <w:szCs w:val="24"/>
        </w:rPr>
      </w:pPr>
      <w:r w:rsidRPr="00D91C7E">
        <w:rPr>
          <w:rFonts w:ascii="Times New Roman" w:hAnsi="Times New Roman" w:cs="Times New Roman"/>
          <w:sz w:val="24"/>
          <w:szCs w:val="24"/>
        </w:rPr>
        <w:lastRenderedPageBreak/>
        <w:drawing>
          <wp:inline distT="0" distB="0" distL="0" distR="0" wp14:anchorId="6585D070" wp14:editId="7F481708">
            <wp:extent cx="6645910" cy="3076575"/>
            <wp:effectExtent l="19050" t="19050" r="2159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07657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 Homepage of UCSC browser</w:t>
      </w:r>
    </w:p>
    <w:p w14:paraId="0981D26B" w14:textId="60E28136" w:rsidR="00D91C7E" w:rsidRDefault="0049525D" w:rsidP="005835F1">
      <w:pPr>
        <w:jc w:val="center"/>
        <w:rPr>
          <w:rFonts w:ascii="Times New Roman" w:hAnsi="Times New Roman" w:cs="Times New Roman"/>
          <w:b/>
          <w:bCs/>
          <w:sz w:val="24"/>
          <w:szCs w:val="24"/>
        </w:rPr>
      </w:pPr>
      <w:r w:rsidRPr="0049525D">
        <w:rPr>
          <w:rFonts w:ascii="Times New Roman" w:hAnsi="Times New Roman" w:cs="Times New Roman"/>
          <w:b/>
          <w:bCs/>
          <w:sz w:val="24"/>
          <w:szCs w:val="24"/>
        </w:rPr>
        <w:drawing>
          <wp:inline distT="0" distB="0" distL="0" distR="0" wp14:anchorId="02036FDD" wp14:editId="0BA89648">
            <wp:extent cx="6645910" cy="3352800"/>
            <wp:effectExtent l="19050" t="19050" r="2159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35280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Fig2. Genome browser gateway</w:t>
      </w:r>
    </w:p>
    <w:p w14:paraId="6C83E096" w14:textId="1CA1BB91" w:rsidR="0049525D" w:rsidRDefault="00C02663" w:rsidP="005835F1">
      <w:pPr>
        <w:jc w:val="center"/>
        <w:rPr>
          <w:rFonts w:ascii="Times New Roman" w:hAnsi="Times New Roman" w:cs="Times New Roman"/>
          <w:b/>
          <w:bCs/>
          <w:sz w:val="24"/>
          <w:szCs w:val="24"/>
        </w:rPr>
      </w:pPr>
      <w:r w:rsidRPr="00C02663">
        <w:rPr>
          <w:rFonts w:ascii="Times New Roman" w:hAnsi="Times New Roman" w:cs="Times New Roman"/>
          <w:b/>
          <w:bCs/>
          <w:sz w:val="24"/>
          <w:szCs w:val="24"/>
        </w:rPr>
        <w:lastRenderedPageBreak/>
        <w:drawing>
          <wp:inline distT="0" distB="0" distL="0" distR="0" wp14:anchorId="3B4B0B9A" wp14:editId="5D99F749">
            <wp:extent cx="6645910" cy="3345815"/>
            <wp:effectExtent l="19050" t="19050" r="21590" b="260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34581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Fig3. UCSC genome browser on human (GRCh38/hg38)</w:t>
      </w:r>
    </w:p>
    <w:p w14:paraId="03A55BA8" w14:textId="306B5428" w:rsidR="00C02663" w:rsidRDefault="005C7EA1" w:rsidP="005835F1">
      <w:pPr>
        <w:jc w:val="center"/>
        <w:rPr>
          <w:rFonts w:ascii="Times New Roman" w:hAnsi="Times New Roman" w:cs="Times New Roman"/>
          <w:b/>
          <w:bCs/>
          <w:sz w:val="24"/>
          <w:szCs w:val="24"/>
        </w:rPr>
      </w:pPr>
      <w:r w:rsidRPr="005C7EA1">
        <w:rPr>
          <w:rFonts w:ascii="Times New Roman" w:hAnsi="Times New Roman" w:cs="Times New Roman"/>
          <w:b/>
          <w:bCs/>
          <w:sz w:val="24"/>
          <w:szCs w:val="24"/>
        </w:rPr>
        <w:drawing>
          <wp:inline distT="0" distB="0" distL="0" distR="0" wp14:anchorId="4C3F215D" wp14:editId="76B08F05">
            <wp:extent cx="6645910" cy="3331845"/>
            <wp:effectExtent l="19050" t="19050" r="2159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33184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Fig4. Options for customization</w:t>
      </w:r>
    </w:p>
    <w:p w14:paraId="20885674" w14:textId="2B2EA75E" w:rsidR="005C7EA1" w:rsidRDefault="00C1248F" w:rsidP="005835F1">
      <w:pPr>
        <w:jc w:val="center"/>
        <w:rPr>
          <w:rFonts w:ascii="Times New Roman" w:hAnsi="Times New Roman" w:cs="Times New Roman"/>
          <w:b/>
          <w:bCs/>
          <w:sz w:val="24"/>
          <w:szCs w:val="24"/>
        </w:rPr>
      </w:pPr>
      <w:r w:rsidRPr="00C1248F">
        <w:rPr>
          <w:rFonts w:ascii="Times New Roman" w:hAnsi="Times New Roman" w:cs="Times New Roman"/>
          <w:b/>
          <w:bCs/>
          <w:sz w:val="24"/>
          <w:szCs w:val="24"/>
        </w:rPr>
        <w:lastRenderedPageBreak/>
        <w:drawing>
          <wp:inline distT="0" distB="0" distL="0" distR="0" wp14:anchorId="41DE3AD8" wp14:editId="6E6BBB68">
            <wp:extent cx="6645910" cy="3331845"/>
            <wp:effectExtent l="19050" t="19050" r="2159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33184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Fig5. Results after customization</w:t>
      </w:r>
    </w:p>
    <w:p w14:paraId="37D79033" w14:textId="07CA27B2" w:rsidR="00C1248F" w:rsidRDefault="0012525B" w:rsidP="005835F1">
      <w:pPr>
        <w:jc w:val="center"/>
        <w:rPr>
          <w:rFonts w:ascii="Times New Roman" w:hAnsi="Times New Roman" w:cs="Times New Roman"/>
          <w:b/>
          <w:bCs/>
          <w:sz w:val="24"/>
          <w:szCs w:val="24"/>
        </w:rPr>
      </w:pPr>
      <w:r w:rsidRPr="0012525B">
        <w:rPr>
          <w:rFonts w:ascii="Times New Roman" w:hAnsi="Times New Roman" w:cs="Times New Roman"/>
          <w:b/>
          <w:bCs/>
          <w:sz w:val="24"/>
          <w:szCs w:val="24"/>
        </w:rPr>
        <w:drawing>
          <wp:inline distT="0" distB="0" distL="0" distR="0" wp14:anchorId="1EC35C64" wp14:editId="36018A14">
            <wp:extent cx="6645910" cy="3348990"/>
            <wp:effectExtent l="19050" t="19050" r="2159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34899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Fig6. Navigation by OMIM id: 115500</w:t>
      </w:r>
    </w:p>
    <w:p w14:paraId="71618FA2" w14:textId="1AF930E0" w:rsidR="0012525B" w:rsidRDefault="00E2050B" w:rsidP="005835F1">
      <w:pPr>
        <w:jc w:val="center"/>
        <w:rPr>
          <w:rFonts w:ascii="Times New Roman" w:hAnsi="Times New Roman" w:cs="Times New Roman"/>
          <w:b/>
          <w:bCs/>
          <w:sz w:val="24"/>
          <w:szCs w:val="24"/>
        </w:rPr>
      </w:pPr>
      <w:r w:rsidRPr="00E2050B">
        <w:rPr>
          <w:rFonts w:ascii="Times New Roman" w:hAnsi="Times New Roman" w:cs="Times New Roman"/>
          <w:b/>
          <w:bCs/>
          <w:sz w:val="24"/>
          <w:szCs w:val="24"/>
        </w:rPr>
        <w:lastRenderedPageBreak/>
        <w:drawing>
          <wp:inline distT="0" distB="0" distL="0" distR="0" wp14:anchorId="410F5F8B" wp14:editId="741B007F">
            <wp:extent cx="6645910" cy="3370580"/>
            <wp:effectExtent l="19050" t="19050" r="21590"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37058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Fig7. Results for OMIM id: 115500</w:t>
      </w:r>
    </w:p>
    <w:p w14:paraId="64D4C376" w14:textId="44B4ECC3" w:rsidR="00FB22BE" w:rsidRDefault="006D0B83" w:rsidP="005835F1">
      <w:pPr>
        <w:jc w:val="center"/>
        <w:rPr>
          <w:rFonts w:ascii="Times New Roman" w:hAnsi="Times New Roman" w:cs="Times New Roman"/>
          <w:b/>
          <w:bCs/>
          <w:sz w:val="24"/>
          <w:szCs w:val="24"/>
        </w:rPr>
      </w:pPr>
      <w:r w:rsidRPr="006D0B83">
        <w:rPr>
          <w:rFonts w:ascii="Times New Roman" w:hAnsi="Times New Roman" w:cs="Times New Roman"/>
          <w:b/>
          <w:bCs/>
          <w:sz w:val="24"/>
          <w:szCs w:val="24"/>
        </w:rPr>
        <w:drawing>
          <wp:inline distT="0" distB="0" distL="0" distR="0" wp14:anchorId="7F378EFE" wp14:editId="4AEF032B">
            <wp:extent cx="6645910" cy="3352800"/>
            <wp:effectExtent l="19050" t="19050" r="2159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35280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Fig8. Description for OMIM gene</w:t>
      </w:r>
    </w:p>
    <w:p w14:paraId="6BEBDA37" w14:textId="3C2DE088" w:rsidR="006D0B83" w:rsidRDefault="00921581" w:rsidP="005835F1">
      <w:pPr>
        <w:jc w:val="center"/>
        <w:rPr>
          <w:rFonts w:ascii="Times New Roman" w:hAnsi="Times New Roman" w:cs="Times New Roman"/>
          <w:b/>
          <w:bCs/>
          <w:sz w:val="24"/>
          <w:szCs w:val="24"/>
        </w:rPr>
      </w:pPr>
      <w:r w:rsidRPr="00921581">
        <w:rPr>
          <w:rFonts w:ascii="Times New Roman" w:hAnsi="Times New Roman" w:cs="Times New Roman"/>
          <w:b/>
          <w:bCs/>
          <w:sz w:val="24"/>
          <w:szCs w:val="24"/>
        </w:rPr>
        <w:lastRenderedPageBreak/>
        <w:drawing>
          <wp:inline distT="0" distB="0" distL="0" distR="0" wp14:anchorId="2F737FD2" wp14:editId="4E596C5A">
            <wp:extent cx="6645910" cy="3348990"/>
            <wp:effectExtent l="19050" t="19050" r="2159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34899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Fig9. Related transcripts information</w:t>
      </w:r>
    </w:p>
    <w:p w14:paraId="470B958D" w14:textId="7F90DF7F" w:rsidR="00921581" w:rsidRDefault="00F543E3" w:rsidP="005835F1">
      <w:pPr>
        <w:jc w:val="center"/>
        <w:rPr>
          <w:rFonts w:ascii="Times New Roman" w:hAnsi="Times New Roman" w:cs="Times New Roman"/>
          <w:b/>
          <w:bCs/>
          <w:sz w:val="24"/>
          <w:szCs w:val="24"/>
        </w:rPr>
      </w:pPr>
      <w:r w:rsidRPr="00F543E3">
        <w:rPr>
          <w:rFonts w:ascii="Times New Roman" w:hAnsi="Times New Roman" w:cs="Times New Roman"/>
          <w:b/>
          <w:bCs/>
          <w:sz w:val="24"/>
          <w:szCs w:val="24"/>
        </w:rPr>
        <w:drawing>
          <wp:inline distT="0" distB="0" distL="0" distR="0" wp14:anchorId="06369425" wp14:editId="579E8978">
            <wp:extent cx="6645910" cy="3356610"/>
            <wp:effectExtent l="19050" t="19050" r="2159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35661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Fig10. Navigation by gene name: INS</w:t>
      </w:r>
    </w:p>
    <w:p w14:paraId="73DAF741" w14:textId="2F09566F" w:rsidR="00F543E3" w:rsidRDefault="006A1749" w:rsidP="005835F1">
      <w:pPr>
        <w:jc w:val="center"/>
        <w:rPr>
          <w:rFonts w:ascii="Times New Roman" w:hAnsi="Times New Roman" w:cs="Times New Roman"/>
          <w:b/>
          <w:bCs/>
          <w:sz w:val="24"/>
          <w:szCs w:val="24"/>
        </w:rPr>
      </w:pPr>
      <w:r w:rsidRPr="006A1749">
        <w:rPr>
          <w:rFonts w:ascii="Times New Roman" w:hAnsi="Times New Roman" w:cs="Times New Roman"/>
          <w:b/>
          <w:bCs/>
          <w:sz w:val="24"/>
          <w:szCs w:val="24"/>
        </w:rPr>
        <w:lastRenderedPageBreak/>
        <w:drawing>
          <wp:inline distT="0" distB="0" distL="0" distR="0" wp14:anchorId="3C3FBDF6" wp14:editId="780C9316">
            <wp:extent cx="6645910" cy="3357880"/>
            <wp:effectExtent l="19050" t="19050" r="21590"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35788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Fig11. Result for INS gene</w:t>
      </w:r>
    </w:p>
    <w:p w14:paraId="1445B8A1" w14:textId="6561D52B" w:rsidR="006A1749" w:rsidRDefault="006A1749" w:rsidP="005835F1">
      <w:pPr>
        <w:jc w:val="center"/>
        <w:rPr>
          <w:rFonts w:ascii="Times New Roman" w:hAnsi="Times New Roman" w:cs="Times New Roman"/>
          <w:b/>
          <w:bCs/>
          <w:sz w:val="24"/>
          <w:szCs w:val="24"/>
        </w:rPr>
      </w:pPr>
      <w:r w:rsidRPr="006A1749">
        <w:rPr>
          <w:rFonts w:ascii="Times New Roman" w:hAnsi="Times New Roman" w:cs="Times New Roman"/>
          <w:b/>
          <w:bCs/>
          <w:sz w:val="24"/>
          <w:szCs w:val="24"/>
        </w:rPr>
        <w:drawing>
          <wp:inline distT="0" distB="0" distL="0" distR="0" wp14:anchorId="311A0A1B" wp14:editId="1573B2AC">
            <wp:extent cx="6645910" cy="3348990"/>
            <wp:effectExtent l="19050" t="19050" r="21590"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34899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Fig12. Option to configure tracks</w:t>
      </w:r>
    </w:p>
    <w:p w14:paraId="753BCFE6" w14:textId="1290D111" w:rsidR="006A1749" w:rsidRDefault="00585FA3" w:rsidP="005835F1">
      <w:pPr>
        <w:jc w:val="center"/>
        <w:rPr>
          <w:rFonts w:ascii="Times New Roman" w:hAnsi="Times New Roman" w:cs="Times New Roman"/>
          <w:b/>
          <w:bCs/>
          <w:sz w:val="24"/>
          <w:szCs w:val="24"/>
        </w:rPr>
      </w:pPr>
      <w:r w:rsidRPr="00585FA3">
        <w:rPr>
          <w:rFonts w:ascii="Times New Roman" w:hAnsi="Times New Roman" w:cs="Times New Roman"/>
          <w:b/>
          <w:bCs/>
          <w:sz w:val="24"/>
          <w:szCs w:val="24"/>
        </w:rPr>
        <w:lastRenderedPageBreak/>
        <w:drawing>
          <wp:inline distT="0" distB="0" distL="0" distR="0" wp14:anchorId="7EA5458C" wp14:editId="129A37BF">
            <wp:extent cx="6645910" cy="3348990"/>
            <wp:effectExtent l="19050" t="19050" r="2159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34899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Fig13. Configuration settings</w:t>
      </w:r>
    </w:p>
    <w:p w14:paraId="58B12A41" w14:textId="59C0447A" w:rsidR="008D256D" w:rsidRDefault="004D56FF" w:rsidP="005835F1">
      <w:pPr>
        <w:jc w:val="center"/>
        <w:rPr>
          <w:rFonts w:ascii="Times New Roman" w:hAnsi="Times New Roman" w:cs="Times New Roman"/>
          <w:b/>
          <w:bCs/>
          <w:sz w:val="24"/>
          <w:szCs w:val="24"/>
        </w:rPr>
      </w:pPr>
      <w:r w:rsidRPr="004D56FF">
        <w:rPr>
          <w:rFonts w:ascii="Times New Roman" w:hAnsi="Times New Roman" w:cs="Times New Roman"/>
          <w:b/>
          <w:bCs/>
          <w:sz w:val="24"/>
          <w:szCs w:val="24"/>
        </w:rPr>
        <w:drawing>
          <wp:inline distT="0" distB="0" distL="0" distR="0" wp14:anchorId="2036E874" wp14:editId="415943E6">
            <wp:extent cx="6645910" cy="3352800"/>
            <wp:effectExtent l="19050" t="19050" r="2159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35280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Fig14. Configured tracks</w:t>
      </w:r>
    </w:p>
    <w:p w14:paraId="400FE4FF" w14:textId="35BCDBBF" w:rsidR="004D56FF" w:rsidRDefault="009C1E72" w:rsidP="005835F1">
      <w:pPr>
        <w:jc w:val="center"/>
        <w:rPr>
          <w:rFonts w:ascii="Times New Roman" w:hAnsi="Times New Roman" w:cs="Times New Roman"/>
          <w:b/>
          <w:bCs/>
          <w:sz w:val="24"/>
          <w:szCs w:val="24"/>
        </w:rPr>
      </w:pPr>
      <w:r w:rsidRPr="009C1E72">
        <w:rPr>
          <w:rFonts w:ascii="Times New Roman" w:hAnsi="Times New Roman" w:cs="Times New Roman"/>
          <w:b/>
          <w:bCs/>
          <w:sz w:val="24"/>
          <w:szCs w:val="24"/>
        </w:rPr>
        <w:lastRenderedPageBreak/>
        <w:drawing>
          <wp:inline distT="0" distB="0" distL="0" distR="0" wp14:anchorId="0AC206DD" wp14:editId="188E9A29">
            <wp:extent cx="6645910" cy="3363595"/>
            <wp:effectExtent l="19050" t="19050" r="21590"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36359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Fig15. Navigation by SNP id: rs10000</w:t>
      </w:r>
    </w:p>
    <w:p w14:paraId="294711D1" w14:textId="42BBA65C" w:rsidR="00356ED2" w:rsidRDefault="00B672F3" w:rsidP="005835F1">
      <w:pPr>
        <w:jc w:val="center"/>
        <w:rPr>
          <w:rFonts w:ascii="Times New Roman" w:hAnsi="Times New Roman" w:cs="Times New Roman"/>
          <w:b/>
          <w:bCs/>
          <w:sz w:val="24"/>
          <w:szCs w:val="24"/>
        </w:rPr>
      </w:pPr>
      <w:r w:rsidRPr="00B672F3">
        <w:rPr>
          <w:rFonts w:ascii="Times New Roman" w:hAnsi="Times New Roman" w:cs="Times New Roman"/>
          <w:b/>
          <w:bCs/>
          <w:sz w:val="24"/>
          <w:szCs w:val="24"/>
        </w:rPr>
        <w:drawing>
          <wp:inline distT="0" distB="0" distL="0" distR="0" wp14:anchorId="09C20420" wp14:editId="31BCD4F0">
            <wp:extent cx="6645910" cy="3363595"/>
            <wp:effectExtent l="19050" t="19050" r="21590"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36359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Fig16. Result for SNP id: rs10000</w:t>
      </w:r>
    </w:p>
    <w:p w14:paraId="0C94C7A4" w14:textId="3440CAF3" w:rsidR="00203B98" w:rsidRDefault="0098715F" w:rsidP="005835F1">
      <w:pPr>
        <w:jc w:val="center"/>
        <w:rPr>
          <w:rFonts w:ascii="Times New Roman" w:hAnsi="Times New Roman" w:cs="Times New Roman"/>
          <w:b/>
          <w:bCs/>
          <w:sz w:val="24"/>
          <w:szCs w:val="24"/>
        </w:rPr>
      </w:pPr>
      <w:r w:rsidRPr="0098715F">
        <w:rPr>
          <w:rFonts w:ascii="Times New Roman" w:hAnsi="Times New Roman" w:cs="Times New Roman"/>
          <w:b/>
          <w:bCs/>
          <w:sz w:val="24"/>
          <w:szCs w:val="24"/>
        </w:rPr>
        <w:lastRenderedPageBreak/>
        <w:drawing>
          <wp:inline distT="0" distB="0" distL="0" distR="0" wp14:anchorId="57E0CC52" wp14:editId="3441BDF3">
            <wp:extent cx="6645910" cy="3340100"/>
            <wp:effectExtent l="19050" t="19050" r="2159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34010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Fig17. Description for SNP id: rs10000</w:t>
      </w:r>
    </w:p>
    <w:p w14:paraId="104AAE35" w14:textId="6F4E59F7" w:rsidR="00B672F3" w:rsidRDefault="0098715F" w:rsidP="005835F1">
      <w:pPr>
        <w:jc w:val="center"/>
        <w:rPr>
          <w:rFonts w:ascii="Times New Roman" w:hAnsi="Times New Roman" w:cs="Times New Roman"/>
          <w:b/>
          <w:bCs/>
          <w:sz w:val="24"/>
          <w:szCs w:val="24"/>
        </w:rPr>
      </w:pPr>
      <w:r w:rsidRPr="0098715F">
        <w:rPr>
          <w:rFonts w:ascii="Times New Roman" w:hAnsi="Times New Roman" w:cs="Times New Roman"/>
          <w:b/>
          <w:bCs/>
          <w:sz w:val="24"/>
          <w:szCs w:val="24"/>
        </w:rPr>
        <w:drawing>
          <wp:inline distT="0" distB="0" distL="0" distR="0" wp14:anchorId="1E9CADA8" wp14:editId="5920E70C">
            <wp:extent cx="6645910" cy="3352800"/>
            <wp:effectExtent l="19050" t="19050" r="2159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35280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Fig18. Configuration option by right click</w:t>
      </w:r>
    </w:p>
    <w:p w14:paraId="2BDE539D" w14:textId="409B2F4A" w:rsidR="00BD3686" w:rsidRDefault="00BD3686" w:rsidP="005835F1">
      <w:pPr>
        <w:jc w:val="center"/>
        <w:rPr>
          <w:rFonts w:ascii="Times New Roman" w:hAnsi="Times New Roman" w:cs="Times New Roman"/>
          <w:b/>
          <w:bCs/>
          <w:sz w:val="24"/>
          <w:szCs w:val="24"/>
        </w:rPr>
      </w:pPr>
      <w:r w:rsidRPr="00BD3686">
        <w:rPr>
          <w:rFonts w:ascii="Times New Roman" w:hAnsi="Times New Roman" w:cs="Times New Roman"/>
          <w:b/>
          <w:bCs/>
          <w:sz w:val="24"/>
          <w:szCs w:val="24"/>
        </w:rPr>
        <w:lastRenderedPageBreak/>
        <w:drawing>
          <wp:inline distT="0" distB="0" distL="0" distR="0" wp14:anchorId="30EAF26E" wp14:editId="5E4C940B">
            <wp:extent cx="6645910" cy="3361690"/>
            <wp:effectExtent l="19050" t="19050" r="2159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36169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Fig19. Configuration applied</w:t>
      </w:r>
    </w:p>
    <w:p w14:paraId="1C72036D" w14:textId="0A98C331" w:rsidR="00BD3686" w:rsidRDefault="00994A04" w:rsidP="005835F1">
      <w:pPr>
        <w:jc w:val="center"/>
        <w:rPr>
          <w:rFonts w:ascii="Times New Roman" w:hAnsi="Times New Roman" w:cs="Times New Roman"/>
          <w:b/>
          <w:bCs/>
          <w:sz w:val="24"/>
          <w:szCs w:val="24"/>
        </w:rPr>
      </w:pPr>
      <w:r w:rsidRPr="00994A04">
        <w:rPr>
          <w:rFonts w:ascii="Times New Roman" w:hAnsi="Times New Roman" w:cs="Times New Roman"/>
          <w:b/>
          <w:bCs/>
          <w:sz w:val="24"/>
          <w:szCs w:val="24"/>
        </w:rPr>
        <w:drawing>
          <wp:inline distT="0" distB="0" distL="0" distR="0" wp14:anchorId="2191AB90" wp14:editId="3AD85E49">
            <wp:extent cx="6645910" cy="3333115"/>
            <wp:effectExtent l="19050" t="19050" r="21590"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33311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Fig20. Result after configuration</w:t>
      </w:r>
    </w:p>
    <w:p w14:paraId="2184F6CF" w14:textId="1AB9713A" w:rsidR="005F7425" w:rsidRDefault="005F7425" w:rsidP="005835F1">
      <w:pPr>
        <w:jc w:val="center"/>
        <w:rPr>
          <w:rFonts w:ascii="Times New Roman" w:hAnsi="Times New Roman" w:cs="Times New Roman"/>
          <w:b/>
          <w:bCs/>
          <w:sz w:val="24"/>
          <w:szCs w:val="24"/>
        </w:rPr>
      </w:pPr>
      <w:r w:rsidRPr="005F7425">
        <w:rPr>
          <w:rFonts w:ascii="Times New Roman" w:hAnsi="Times New Roman" w:cs="Times New Roman"/>
          <w:b/>
          <w:bCs/>
          <w:sz w:val="24"/>
          <w:szCs w:val="24"/>
        </w:rPr>
        <w:lastRenderedPageBreak/>
        <w:drawing>
          <wp:inline distT="0" distB="0" distL="0" distR="0" wp14:anchorId="453722D2" wp14:editId="19A5ECC4">
            <wp:extent cx="6645910" cy="3362960"/>
            <wp:effectExtent l="19050" t="19050" r="21590" b="279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36296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Fig21. Navigation by Ref_Seq: NM_014877.1 (HEL gene)</w:t>
      </w:r>
    </w:p>
    <w:p w14:paraId="57398327" w14:textId="6962A000" w:rsidR="005F7425" w:rsidRDefault="0073200E" w:rsidP="005835F1">
      <w:pPr>
        <w:jc w:val="center"/>
        <w:rPr>
          <w:rFonts w:ascii="Times New Roman" w:hAnsi="Times New Roman" w:cs="Times New Roman"/>
          <w:b/>
          <w:bCs/>
          <w:sz w:val="24"/>
          <w:szCs w:val="24"/>
        </w:rPr>
      </w:pPr>
      <w:r w:rsidRPr="0073200E">
        <w:rPr>
          <w:rFonts w:ascii="Times New Roman" w:hAnsi="Times New Roman" w:cs="Times New Roman"/>
          <w:b/>
          <w:bCs/>
          <w:sz w:val="24"/>
          <w:szCs w:val="24"/>
        </w:rPr>
        <w:drawing>
          <wp:inline distT="0" distB="0" distL="0" distR="0" wp14:anchorId="3865056F" wp14:editId="0D78D14E">
            <wp:extent cx="6645910" cy="3345815"/>
            <wp:effectExtent l="19050" t="19050" r="21590"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34581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Fig22. Result for Ref_Seq: NM_014977.1 (HELZ gene)</w:t>
      </w:r>
    </w:p>
    <w:p w14:paraId="07A0FEA3" w14:textId="4485B027" w:rsidR="0073200E" w:rsidRDefault="00CA15DB" w:rsidP="005835F1">
      <w:pPr>
        <w:jc w:val="center"/>
        <w:rPr>
          <w:rFonts w:ascii="Times New Roman" w:hAnsi="Times New Roman" w:cs="Times New Roman"/>
          <w:b/>
          <w:bCs/>
          <w:sz w:val="24"/>
          <w:szCs w:val="24"/>
        </w:rPr>
      </w:pPr>
      <w:r w:rsidRPr="00CA15DB">
        <w:rPr>
          <w:rFonts w:ascii="Times New Roman" w:hAnsi="Times New Roman" w:cs="Times New Roman"/>
          <w:b/>
          <w:bCs/>
          <w:sz w:val="24"/>
          <w:szCs w:val="24"/>
        </w:rPr>
        <w:lastRenderedPageBreak/>
        <w:drawing>
          <wp:inline distT="0" distB="0" distL="0" distR="0" wp14:anchorId="15E4233A" wp14:editId="6F02565B">
            <wp:extent cx="6645910" cy="3338830"/>
            <wp:effectExtent l="19050" t="19050" r="2159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33883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Fig23. Description for Gene HELZ</w:t>
      </w:r>
    </w:p>
    <w:p w14:paraId="57C3A0F5" w14:textId="55EAF4D2" w:rsidR="00495A87" w:rsidRDefault="000911AE" w:rsidP="005835F1">
      <w:pPr>
        <w:jc w:val="center"/>
        <w:rPr>
          <w:rFonts w:ascii="Times New Roman" w:hAnsi="Times New Roman" w:cs="Times New Roman"/>
          <w:b/>
          <w:bCs/>
          <w:sz w:val="24"/>
          <w:szCs w:val="24"/>
        </w:rPr>
      </w:pPr>
      <w:r w:rsidRPr="000911AE">
        <w:rPr>
          <w:rFonts w:ascii="Times New Roman" w:hAnsi="Times New Roman" w:cs="Times New Roman"/>
          <w:b/>
          <w:bCs/>
          <w:sz w:val="24"/>
          <w:szCs w:val="24"/>
        </w:rPr>
        <w:drawing>
          <wp:inline distT="0" distB="0" distL="0" distR="0" wp14:anchorId="3E6541AF" wp14:editId="47B7C3AA">
            <wp:extent cx="6645910" cy="3322955"/>
            <wp:effectExtent l="19050" t="19050" r="2159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32295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Fig24. Result after zooming 10x</w:t>
      </w:r>
    </w:p>
    <w:p w14:paraId="31BEF72E" w14:textId="6523FDD0" w:rsidR="000911AE" w:rsidRDefault="00D91FDA" w:rsidP="005835F1">
      <w:pPr>
        <w:jc w:val="center"/>
        <w:rPr>
          <w:rFonts w:ascii="Times New Roman" w:hAnsi="Times New Roman" w:cs="Times New Roman"/>
          <w:b/>
          <w:bCs/>
          <w:sz w:val="24"/>
          <w:szCs w:val="24"/>
        </w:rPr>
      </w:pPr>
      <w:r w:rsidRPr="00D91FDA">
        <w:rPr>
          <w:rFonts w:ascii="Times New Roman" w:hAnsi="Times New Roman" w:cs="Times New Roman"/>
          <w:b/>
          <w:bCs/>
          <w:sz w:val="24"/>
          <w:szCs w:val="24"/>
        </w:rPr>
        <w:lastRenderedPageBreak/>
        <w:drawing>
          <wp:inline distT="0" distB="0" distL="0" distR="0" wp14:anchorId="3F3CD7F0" wp14:editId="357788CC">
            <wp:extent cx="6645910" cy="3380740"/>
            <wp:effectExtent l="19050" t="19050" r="2159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38074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Fig25. Navigation by cytological band: 11p15.1</w:t>
      </w:r>
    </w:p>
    <w:p w14:paraId="30CD04BB" w14:textId="09D30404" w:rsidR="00D91FDA" w:rsidRDefault="00120FE1" w:rsidP="005835F1">
      <w:pPr>
        <w:jc w:val="center"/>
        <w:rPr>
          <w:rFonts w:ascii="Times New Roman" w:hAnsi="Times New Roman" w:cs="Times New Roman"/>
          <w:b/>
          <w:bCs/>
          <w:sz w:val="24"/>
          <w:szCs w:val="24"/>
        </w:rPr>
      </w:pPr>
      <w:r w:rsidRPr="00120FE1">
        <w:rPr>
          <w:rFonts w:ascii="Times New Roman" w:hAnsi="Times New Roman" w:cs="Times New Roman"/>
          <w:b/>
          <w:bCs/>
          <w:sz w:val="24"/>
          <w:szCs w:val="24"/>
        </w:rPr>
        <w:drawing>
          <wp:inline distT="0" distB="0" distL="0" distR="0" wp14:anchorId="5187D414" wp14:editId="45C7C962">
            <wp:extent cx="6645910" cy="3085465"/>
            <wp:effectExtent l="19050" t="19050" r="21590" b="196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08546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Fig26. Result for cytological band</w:t>
      </w:r>
    </w:p>
    <w:p w14:paraId="7F4DD06F" w14:textId="34F3F251" w:rsidR="00120FE1" w:rsidRDefault="004C0683" w:rsidP="005835F1">
      <w:pPr>
        <w:jc w:val="center"/>
        <w:rPr>
          <w:rFonts w:ascii="Times New Roman" w:hAnsi="Times New Roman" w:cs="Times New Roman"/>
          <w:b/>
          <w:bCs/>
          <w:sz w:val="24"/>
          <w:szCs w:val="24"/>
        </w:rPr>
      </w:pPr>
      <w:r w:rsidRPr="004C0683">
        <w:rPr>
          <w:rFonts w:ascii="Times New Roman" w:hAnsi="Times New Roman" w:cs="Times New Roman"/>
          <w:b/>
          <w:bCs/>
          <w:sz w:val="24"/>
          <w:szCs w:val="24"/>
        </w:rPr>
        <w:lastRenderedPageBreak/>
        <w:drawing>
          <wp:inline distT="0" distB="0" distL="0" distR="0" wp14:anchorId="6F5E6DE9" wp14:editId="1C859530">
            <wp:extent cx="6645910" cy="3053080"/>
            <wp:effectExtent l="19050" t="19050" r="21590"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05308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Fig27. Description for cytological ban: 11p15.1</w:t>
      </w:r>
    </w:p>
    <w:p w14:paraId="0DA3EFF6" w14:textId="685AC648" w:rsidR="004C0683" w:rsidRDefault="00AD2091" w:rsidP="005835F1">
      <w:pPr>
        <w:jc w:val="center"/>
        <w:rPr>
          <w:rFonts w:ascii="Times New Roman" w:hAnsi="Times New Roman" w:cs="Times New Roman"/>
          <w:b/>
          <w:bCs/>
          <w:sz w:val="24"/>
          <w:szCs w:val="24"/>
        </w:rPr>
      </w:pPr>
      <w:r w:rsidRPr="00AD2091">
        <w:rPr>
          <w:rFonts w:ascii="Times New Roman" w:hAnsi="Times New Roman" w:cs="Times New Roman"/>
          <w:b/>
          <w:bCs/>
          <w:sz w:val="24"/>
          <w:szCs w:val="24"/>
        </w:rPr>
        <w:drawing>
          <wp:inline distT="0" distB="0" distL="0" distR="0" wp14:anchorId="5D42977F" wp14:editId="4BB90B15">
            <wp:extent cx="6645910" cy="3076575"/>
            <wp:effectExtent l="19050" t="19050" r="2159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07657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Fig28. Navigation by coordinates</w:t>
      </w:r>
    </w:p>
    <w:p w14:paraId="7D75AC84" w14:textId="068CA0C0" w:rsidR="00AD2091" w:rsidRDefault="00803DC3" w:rsidP="005835F1">
      <w:pPr>
        <w:jc w:val="center"/>
        <w:rPr>
          <w:rFonts w:ascii="Times New Roman" w:hAnsi="Times New Roman" w:cs="Times New Roman"/>
          <w:b/>
          <w:bCs/>
          <w:sz w:val="24"/>
          <w:szCs w:val="24"/>
        </w:rPr>
      </w:pPr>
      <w:r w:rsidRPr="00803DC3">
        <w:rPr>
          <w:rFonts w:ascii="Times New Roman" w:hAnsi="Times New Roman" w:cs="Times New Roman"/>
          <w:b/>
          <w:bCs/>
          <w:sz w:val="24"/>
          <w:szCs w:val="24"/>
        </w:rPr>
        <w:lastRenderedPageBreak/>
        <w:drawing>
          <wp:inline distT="0" distB="0" distL="0" distR="0" wp14:anchorId="08562C0A" wp14:editId="14EB0AC2">
            <wp:extent cx="6645910" cy="3079115"/>
            <wp:effectExtent l="19050" t="19050" r="2159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07911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Fig29. Drag and select option for configuration</w:t>
      </w:r>
    </w:p>
    <w:p w14:paraId="5BFFA5BD" w14:textId="6217B422" w:rsidR="00803DC3" w:rsidRDefault="00803DC3" w:rsidP="005835F1">
      <w:pPr>
        <w:jc w:val="center"/>
        <w:rPr>
          <w:rFonts w:ascii="Times New Roman" w:hAnsi="Times New Roman" w:cs="Times New Roman"/>
          <w:b/>
          <w:bCs/>
          <w:sz w:val="24"/>
          <w:szCs w:val="24"/>
        </w:rPr>
      </w:pPr>
      <w:r w:rsidRPr="00803DC3">
        <w:rPr>
          <w:rFonts w:ascii="Times New Roman" w:hAnsi="Times New Roman" w:cs="Times New Roman"/>
          <w:b/>
          <w:bCs/>
          <w:sz w:val="24"/>
          <w:szCs w:val="24"/>
        </w:rPr>
        <w:drawing>
          <wp:inline distT="0" distB="0" distL="0" distR="0" wp14:anchorId="38ED3CDB" wp14:editId="18087E0F">
            <wp:extent cx="6645910" cy="3053080"/>
            <wp:effectExtent l="19050" t="19050" r="21590"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05308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Fig30. Result after configuration</w:t>
      </w:r>
    </w:p>
    <w:p w14:paraId="4266700B" w14:textId="5D2D3E19" w:rsidR="00803DC3" w:rsidRDefault="00803DC3" w:rsidP="005835F1">
      <w:pPr>
        <w:jc w:val="center"/>
        <w:rPr>
          <w:rFonts w:ascii="Times New Roman" w:hAnsi="Times New Roman" w:cs="Times New Roman"/>
          <w:b/>
          <w:bCs/>
          <w:sz w:val="24"/>
          <w:szCs w:val="24"/>
        </w:rPr>
      </w:pPr>
      <w:r w:rsidRPr="00803DC3">
        <w:rPr>
          <w:rFonts w:ascii="Times New Roman" w:hAnsi="Times New Roman" w:cs="Times New Roman"/>
          <w:b/>
          <w:bCs/>
          <w:sz w:val="24"/>
          <w:szCs w:val="24"/>
        </w:rPr>
        <w:lastRenderedPageBreak/>
        <w:drawing>
          <wp:inline distT="0" distB="0" distL="0" distR="0" wp14:anchorId="5AD774E6" wp14:editId="18D8C72A">
            <wp:extent cx="6645910" cy="3067050"/>
            <wp:effectExtent l="19050" t="19050" r="2159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06705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Fig32. Steps to export result as PDF</w:t>
      </w:r>
    </w:p>
    <w:p w14:paraId="2BB42DD5" w14:textId="74A97685" w:rsidR="00803DC3" w:rsidRDefault="00803DC3" w:rsidP="005835F1">
      <w:pPr>
        <w:jc w:val="center"/>
        <w:rPr>
          <w:rFonts w:ascii="Times New Roman" w:hAnsi="Times New Roman" w:cs="Times New Roman"/>
          <w:b/>
          <w:bCs/>
          <w:sz w:val="24"/>
          <w:szCs w:val="24"/>
        </w:rPr>
      </w:pPr>
      <w:r w:rsidRPr="00803DC3">
        <w:rPr>
          <w:rFonts w:ascii="Times New Roman" w:hAnsi="Times New Roman" w:cs="Times New Roman"/>
          <w:b/>
          <w:bCs/>
          <w:sz w:val="24"/>
          <w:szCs w:val="24"/>
        </w:rPr>
        <w:drawing>
          <wp:inline distT="0" distB="0" distL="0" distR="0" wp14:anchorId="4BE82DDB" wp14:editId="4F5D5532">
            <wp:extent cx="6645910" cy="3011805"/>
            <wp:effectExtent l="19050" t="19050" r="21590"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01180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Fig33. Option to download PDF</w:t>
      </w:r>
    </w:p>
    <w:p w14:paraId="2434CEB2" w14:textId="4C2ABD63" w:rsidR="00803DC3" w:rsidRDefault="00803DC3" w:rsidP="005835F1">
      <w:pPr>
        <w:jc w:val="center"/>
        <w:rPr>
          <w:rFonts w:ascii="Times New Roman" w:hAnsi="Times New Roman" w:cs="Times New Roman"/>
          <w:b/>
          <w:bCs/>
          <w:sz w:val="24"/>
          <w:szCs w:val="24"/>
        </w:rPr>
      </w:pPr>
      <w:r w:rsidRPr="00803DC3">
        <w:rPr>
          <w:rFonts w:ascii="Times New Roman" w:hAnsi="Times New Roman" w:cs="Times New Roman"/>
          <w:b/>
          <w:bCs/>
          <w:sz w:val="24"/>
          <w:szCs w:val="24"/>
        </w:rPr>
        <w:lastRenderedPageBreak/>
        <w:drawing>
          <wp:inline distT="0" distB="0" distL="0" distR="0" wp14:anchorId="5BBC4A50" wp14:editId="4A9A4F2E">
            <wp:extent cx="6645910" cy="3013075"/>
            <wp:effectExtent l="19050" t="19050" r="21590"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01307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Fig34. Result in PDF format</w:t>
      </w:r>
    </w:p>
    <w:p w14:paraId="1EB06A7D" w14:textId="2231662A" w:rsidR="00803DC3" w:rsidRDefault="00230F10" w:rsidP="00230F10">
      <w:pPr>
        <w:jc w:val="both"/>
        <w:rPr>
          <w:rFonts w:ascii="Times New Roman" w:hAnsi="Times New Roman" w:cs="Times New Roman"/>
          <w:b/>
          <w:bCs/>
          <w:sz w:val="28"/>
          <w:szCs w:val="28"/>
        </w:rPr>
      </w:pPr>
      <w:r>
        <w:rPr>
          <w:rFonts w:ascii="Times New Roman" w:hAnsi="Times New Roman" w:cs="Times New Roman"/>
          <w:b/>
          <w:bCs/>
          <w:sz w:val="28"/>
          <w:szCs w:val="28"/>
        </w:rPr>
        <w:t>RESULT:</w:t>
      </w:r>
    </w:p>
    <w:p w14:paraId="5C292143" w14:textId="45A95055" w:rsidR="00230F10" w:rsidRDefault="00230F10" w:rsidP="00230F10">
      <w:pPr>
        <w:jc w:val="both"/>
        <w:rPr>
          <w:rFonts w:ascii="Times New Roman" w:hAnsi="Times New Roman" w:cs="Times New Roman"/>
          <w:sz w:val="24"/>
          <w:szCs w:val="24"/>
        </w:rPr>
      </w:pPr>
      <w:r>
        <w:rPr>
          <w:rFonts w:ascii="Times New Roman" w:hAnsi="Times New Roman" w:cs="Times New Roman"/>
          <w:sz w:val="24"/>
          <w:szCs w:val="24"/>
        </w:rPr>
        <w:t>UCSC genome browser was used for setting for GRCH/hg38 browser and search option used were:</w:t>
      </w:r>
    </w:p>
    <w:p w14:paraId="0B7B9E2E" w14:textId="5F0AF9EE" w:rsidR="00230F10" w:rsidRDefault="00230F10" w:rsidP="00230F10">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Navigation by gene name</w:t>
      </w:r>
    </w:p>
    <w:p w14:paraId="43231B18" w14:textId="6C989CB8" w:rsidR="00230F10" w:rsidRDefault="00230F10" w:rsidP="00230F10">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Navigation by SNP id</w:t>
      </w:r>
    </w:p>
    <w:p w14:paraId="35C11CF4" w14:textId="302B414A" w:rsidR="00230F10" w:rsidRDefault="00230F10" w:rsidP="00230F10">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Navigation by Ref_Seq: NM_014877.4</w:t>
      </w:r>
    </w:p>
    <w:p w14:paraId="06749272" w14:textId="26106119" w:rsidR="00230F10" w:rsidRDefault="00230F10" w:rsidP="00230F10">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Navigation by OMIM Id: 115500</w:t>
      </w:r>
    </w:p>
    <w:p w14:paraId="5D69C1C4" w14:textId="4DCEE44A" w:rsidR="00230F10" w:rsidRDefault="00230F10" w:rsidP="00230F10">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Navigation by cytological band: 11p15.1</w:t>
      </w:r>
    </w:p>
    <w:p w14:paraId="1518CA0B" w14:textId="5EB3C3B3" w:rsidR="00230F10" w:rsidRDefault="00F554F8" w:rsidP="00F554F8">
      <w:pPr>
        <w:jc w:val="both"/>
        <w:rPr>
          <w:rFonts w:ascii="Times New Roman" w:hAnsi="Times New Roman" w:cs="Times New Roman"/>
          <w:sz w:val="24"/>
          <w:szCs w:val="24"/>
        </w:rPr>
      </w:pPr>
      <w:r>
        <w:rPr>
          <w:rFonts w:ascii="Times New Roman" w:hAnsi="Times New Roman" w:cs="Times New Roman"/>
          <w:sz w:val="24"/>
          <w:szCs w:val="24"/>
        </w:rPr>
        <w:t>Various options for configuration of tracks, zooming in and out the results, saving results in PDF format, etc were also used.</w:t>
      </w:r>
    </w:p>
    <w:p w14:paraId="31678045" w14:textId="0FAE93F1" w:rsidR="00F554F8" w:rsidRDefault="00E2187C" w:rsidP="00F554F8">
      <w:pPr>
        <w:jc w:val="both"/>
        <w:rPr>
          <w:rFonts w:ascii="Times New Roman" w:hAnsi="Times New Roman" w:cs="Times New Roman"/>
          <w:b/>
          <w:bCs/>
          <w:sz w:val="28"/>
          <w:szCs w:val="28"/>
        </w:rPr>
      </w:pPr>
      <w:r>
        <w:rPr>
          <w:rFonts w:ascii="Times New Roman" w:hAnsi="Times New Roman" w:cs="Times New Roman"/>
          <w:b/>
          <w:bCs/>
          <w:sz w:val="28"/>
          <w:szCs w:val="28"/>
        </w:rPr>
        <w:t>CONCLUSION:</w:t>
      </w:r>
    </w:p>
    <w:p w14:paraId="376E3B2D" w14:textId="6E60F1B0" w:rsidR="00E2187C" w:rsidRDefault="009A4848" w:rsidP="009A4848">
      <w:pPr>
        <w:jc w:val="both"/>
        <w:rPr>
          <w:rFonts w:ascii="Times New Roman" w:hAnsi="Times New Roman" w:cs="Times New Roman"/>
          <w:sz w:val="24"/>
          <w:szCs w:val="24"/>
        </w:rPr>
      </w:pPr>
      <w:r w:rsidRPr="009A4848">
        <w:rPr>
          <w:rFonts w:ascii="Times New Roman" w:hAnsi="Times New Roman" w:cs="Times New Roman"/>
          <w:sz w:val="24"/>
          <w:szCs w:val="24"/>
        </w:rPr>
        <w:t>UCSC genome browser can be used for gene predictions, mRNA and expressed sequence tag alignments,</w:t>
      </w:r>
      <w:r>
        <w:rPr>
          <w:rFonts w:ascii="Times New Roman" w:hAnsi="Times New Roman" w:cs="Times New Roman"/>
          <w:sz w:val="24"/>
          <w:szCs w:val="24"/>
        </w:rPr>
        <w:t xml:space="preserve"> </w:t>
      </w:r>
      <w:r w:rsidRPr="009A4848">
        <w:rPr>
          <w:rFonts w:ascii="Times New Roman" w:hAnsi="Times New Roman" w:cs="Times New Roman"/>
          <w:sz w:val="24"/>
          <w:szCs w:val="24"/>
        </w:rPr>
        <w:t>simple nucleotide polymorphisms, expression and regulatory data, phenotype and variation data, and pairwise</w:t>
      </w:r>
      <w:r>
        <w:rPr>
          <w:rFonts w:ascii="Times New Roman" w:hAnsi="Times New Roman" w:cs="Times New Roman"/>
          <w:sz w:val="24"/>
          <w:szCs w:val="24"/>
        </w:rPr>
        <w:t xml:space="preserve"> </w:t>
      </w:r>
      <w:r w:rsidRPr="009A4848">
        <w:rPr>
          <w:rFonts w:ascii="Times New Roman" w:hAnsi="Times New Roman" w:cs="Times New Roman"/>
          <w:sz w:val="24"/>
          <w:szCs w:val="24"/>
        </w:rPr>
        <w:t>and multiple-species comparative genomics data. All information relevant to a region is presented in one</w:t>
      </w:r>
      <w:r>
        <w:rPr>
          <w:rFonts w:ascii="Times New Roman" w:hAnsi="Times New Roman" w:cs="Times New Roman"/>
          <w:sz w:val="24"/>
          <w:szCs w:val="24"/>
        </w:rPr>
        <w:t xml:space="preserve"> </w:t>
      </w:r>
      <w:r w:rsidRPr="009A4848">
        <w:rPr>
          <w:rFonts w:ascii="Times New Roman" w:hAnsi="Times New Roman" w:cs="Times New Roman"/>
          <w:sz w:val="24"/>
          <w:szCs w:val="24"/>
        </w:rPr>
        <w:t>window, facilitating biological analysis and interpretation. It also provides various tools for configuration of</w:t>
      </w:r>
      <w:r>
        <w:rPr>
          <w:rFonts w:ascii="Times New Roman" w:hAnsi="Times New Roman" w:cs="Times New Roman"/>
          <w:sz w:val="24"/>
          <w:szCs w:val="24"/>
        </w:rPr>
        <w:t xml:space="preserve"> </w:t>
      </w:r>
      <w:r w:rsidRPr="009A4848">
        <w:rPr>
          <w:rFonts w:ascii="Times New Roman" w:hAnsi="Times New Roman" w:cs="Times New Roman"/>
          <w:sz w:val="24"/>
          <w:szCs w:val="24"/>
        </w:rPr>
        <w:t>tracks and refining the results. Options are available for zooming in and out the results and downloading the</w:t>
      </w:r>
      <w:r>
        <w:rPr>
          <w:rFonts w:ascii="Times New Roman" w:hAnsi="Times New Roman" w:cs="Times New Roman"/>
          <w:sz w:val="24"/>
          <w:szCs w:val="24"/>
        </w:rPr>
        <w:t xml:space="preserve"> </w:t>
      </w:r>
      <w:r w:rsidRPr="009A4848">
        <w:rPr>
          <w:rFonts w:ascii="Times New Roman" w:hAnsi="Times New Roman" w:cs="Times New Roman"/>
          <w:sz w:val="24"/>
          <w:szCs w:val="24"/>
        </w:rPr>
        <w:t>results in PDF format.</w:t>
      </w:r>
    </w:p>
    <w:p w14:paraId="1824CD13" w14:textId="4030345B" w:rsidR="009A4848" w:rsidRDefault="009A4848" w:rsidP="009A4848">
      <w:pPr>
        <w:jc w:val="both"/>
        <w:rPr>
          <w:rFonts w:ascii="Times New Roman" w:hAnsi="Times New Roman" w:cs="Times New Roman"/>
          <w:b/>
          <w:bCs/>
          <w:sz w:val="28"/>
          <w:szCs w:val="28"/>
        </w:rPr>
      </w:pPr>
      <w:r>
        <w:rPr>
          <w:rFonts w:ascii="Times New Roman" w:hAnsi="Times New Roman" w:cs="Times New Roman"/>
          <w:b/>
          <w:bCs/>
          <w:sz w:val="28"/>
          <w:szCs w:val="28"/>
        </w:rPr>
        <w:t>REFERENCES:</w:t>
      </w:r>
    </w:p>
    <w:p w14:paraId="14554EFE" w14:textId="373B447F" w:rsidR="009A4848" w:rsidRDefault="00DE039B" w:rsidP="00DE039B">
      <w:pPr>
        <w:pStyle w:val="ListParagraph"/>
        <w:numPr>
          <w:ilvl w:val="0"/>
          <w:numId w:val="14"/>
        </w:numPr>
        <w:jc w:val="both"/>
        <w:rPr>
          <w:rFonts w:ascii="Times New Roman" w:hAnsi="Times New Roman" w:cs="Times New Roman"/>
          <w:sz w:val="24"/>
          <w:szCs w:val="24"/>
        </w:rPr>
      </w:pPr>
      <w:r w:rsidRPr="00DE039B">
        <w:rPr>
          <w:rFonts w:ascii="Times New Roman" w:hAnsi="Times New Roman" w:cs="Times New Roman"/>
          <w:sz w:val="24"/>
          <w:szCs w:val="24"/>
        </w:rPr>
        <w:t>Baxevanis, Andreas D.; Petsko, Gregory A.; Stein, Lincoln D.; Stormo, Gary D. (2002). Current</w:t>
      </w:r>
      <w:r>
        <w:rPr>
          <w:rFonts w:ascii="Times New Roman" w:hAnsi="Times New Roman" w:cs="Times New Roman"/>
          <w:sz w:val="24"/>
          <w:szCs w:val="24"/>
        </w:rPr>
        <w:t xml:space="preserve"> </w:t>
      </w:r>
      <w:r w:rsidRPr="00DE039B">
        <w:rPr>
          <w:rFonts w:ascii="Times New Roman" w:hAnsi="Times New Roman" w:cs="Times New Roman"/>
          <w:sz w:val="24"/>
          <w:szCs w:val="24"/>
        </w:rPr>
        <w:t>Protocols in Bioinformatics || The UCSC Genome Browser</w:t>
      </w:r>
      <w:proofErr w:type="gramStart"/>
      <w:r w:rsidRPr="00DE039B">
        <w:rPr>
          <w:rFonts w:ascii="Times New Roman" w:hAnsi="Times New Roman" w:cs="Times New Roman"/>
          <w:sz w:val="24"/>
          <w:szCs w:val="24"/>
        </w:rPr>
        <w:t>. ,</w:t>
      </w:r>
      <w:proofErr w:type="gramEnd"/>
      <w:r w:rsidRPr="00DE039B">
        <w:rPr>
          <w:rFonts w:ascii="Times New Roman" w:hAnsi="Times New Roman" w:cs="Times New Roman"/>
          <w:sz w:val="24"/>
          <w:szCs w:val="24"/>
        </w:rPr>
        <w:t xml:space="preserve"> (), –. doi:10.1002/0471250953.bi0104s28</w:t>
      </w:r>
    </w:p>
    <w:p w14:paraId="77BF9EBD" w14:textId="16F2C284" w:rsidR="00DE039B" w:rsidRDefault="00DE039B" w:rsidP="00DE039B">
      <w:pPr>
        <w:pStyle w:val="ListParagraph"/>
        <w:numPr>
          <w:ilvl w:val="0"/>
          <w:numId w:val="14"/>
        </w:numPr>
        <w:jc w:val="both"/>
        <w:rPr>
          <w:rFonts w:ascii="Times New Roman" w:hAnsi="Times New Roman" w:cs="Times New Roman"/>
          <w:sz w:val="24"/>
          <w:szCs w:val="24"/>
        </w:rPr>
      </w:pPr>
      <w:r w:rsidRPr="00DE039B">
        <w:rPr>
          <w:rFonts w:ascii="Times New Roman" w:hAnsi="Times New Roman" w:cs="Times New Roman"/>
          <w:sz w:val="24"/>
          <w:szCs w:val="24"/>
        </w:rPr>
        <w:t>UCSC Genome Browser Home. (2019). Ucsc.edu. Retrieved March 28, 2022, from</w:t>
      </w:r>
      <w:r>
        <w:rPr>
          <w:rFonts w:ascii="Times New Roman" w:hAnsi="Times New Roman" w:cs="Times New Roman"/>
          <w:sz w:val="24"/>
          <w:szCs w:val="24"/>
        </w:rPr>
        <w:t xml:space="preserve"> </w:t>
      </w:r>
      <w:hyperlink r:id="rId40" w:history="1">
        <w:r w:rsidRPr="002342B6">
          <w:rPr>
            <w:rStyle w:val="Hyperlink"/>
            <w:rFonts w:ascii="Times New Roman" w:hAnsi="Times New Roman" w:cs="Times New Roman"/>
            <w:sz w:val="24"/>
            <w:szCs w:val="24"/>
          </w:rPr>
          <w:t>https://genome.ucsc.edu/</w:t>
        </w:r>
      </w:hyperlink>
    </w:p>
    <w:p w14:paraId="07EB043C" w14:textId="62E390B4" w:rsidR="00DE039B" w:rsidRDefault="00DE039B" w:rsidP="00DE039B">
      <w:pPr>
        <w:pStyle w:val="ListParagraph"/>
        <w:numPr>
          <w:ilvl w:val="0"/>
          <w:numId w:val="14"/>
        </w:numPr>
        <w:jc w:val="both"/>
        <w:rPr>
          <w:rFonts w:ascii="Times New Roman" w:hAnsi="Times New Roman" w:cs="Times New Roman"/>
          <w:sz w:val="24"/>
          <w:szCs w:val="24"/>
        </w:rPr>
      </w:pPr>
      <w:r w:rsidRPr="00DE039B">
        <w:rPr>
          <w:rFonts w:ascii="Times New Roman" w:hAnsi="Times New Roman" w:cs="Times New Roman"/>
          <w:sz w:val="24"/>
          <w:szCs w:val="24"/>
        </w:rPr>
        <w:t>UCSC Genome Browser Gateway. (2018). Ucsc.edu. Retrieved March 28, 2022, from</w:t>
      </w:r>
      <w:r>
        <w:rPr>
          <w:rFonts w:ascii="Times New Roman" w:hAnsi="Times New Roman" w:cs="Times New Roman"/>
          <w:sz w:val="24"/>
          <w:szCs w:val="24"/>
        </w:rPr>
        <w:t xml:space="preserve"> </w:t>
      </w:r>
      <w:hyperlink r:id="rId41" w:history="1">
        <w:r w:rsidRPr="002342B6">
          <w:rPr>
            <w:rStyle w:val="Hyperlink"/>
            <w:rFonts w:ascii="Times New Roman" w:hAnsi="Times New Roman" w:cs="Times New Roman"/>
            <w:sz w:val="24"/>
            <w:szCs w:val="24"/>
          </w:rPr>
          <w:t>https://genome.ucsc.edu/cgi-bin/hgGateway</w:t>
        </w:r>
      </w:hyperlink>
    </w:p>
    <w:p w14:paraId="3D6A9AA9" w14:textId="0ED43782" w:rsidR="00DE039B" w:rsidRDefault="00DE039B" w:rsidP="00DE039B">
      <w:pPr>
        <w:pStyle w:val="ListParagraph"/>
        <w:numPr>
          <w:ilvl w:val="0"/>
          <w:numId w:val="14"/>
        </w:numPr>
        <w:jc w:val="both"/>
        <w:rPr>
          <w:rFonts w:ascii="Times New Roman" w:hAnsi="Times New Roman" w:cs="Times New Roman"/>
          <w:sz w:val="24"/>
          <w:szCs w:val="24"/>
        </w:rPr>
      </w:pPr>
      <w:r w:rsidRPr="00DE039B">
        <w:rPr>
          <w:rFonts w:ascii="Times New Roman" w:hAnsi="Times New Roman" w:cs="Times New Roman"/>
          <w:sz w:val="24"/>
          <w:szCs w:val="24"/>
        </w:rPr>
        <w:t>Human hg38 chr11%3A34438934%2D34472060 UCSC Genome Browser v428. (n.d.</w:t>
      </w:r>
      <w:proofErr w:type="gramStart"/>
      <w:r w:rsidRPr="00DE039B">
        <w:rPr>
          <w:rFonts w:ascii="Times New Roman" w:hAnsi="Times New Roman" w:cs="Times New Roman"/>
          <w:sz w:val="24"/>
          <w:szCs w:val="24"/>
        </w:rPr>
        <w:t>).Genome.ucsc.edu</w:t>
      </w:r>
      <w:proofErr w:type="gramEnd"/>
      <w:r w:rsidRPr="00DE039B">
        <w:rPr>
          <w:rFonts w:ascii="Times New Roman" w:hAnsi="Times New Roman" w:cs="Times New Roman"/>
          <w:sz w:val="24"/>
          <w:szCs w:val="24"/>
        </w:rPr>
        <w:t xml:space="preserve">. Retrieved March 28, 2022, from </w:t>
      </w:r>
      <w:hyperlink r:id="rId42" w:history="1">
        <w:r w:rsidRPr="002342B6">
          <w:rPr>
            <w:rStyle w:val="Hyperlink"/>
            <w:rFonts w:ascii="Times New Roman" w:hAnsi="Times New Roman" w:cs="Times New Roman"/>
            <w:sz w:val="24"/>
            <w:szCs w:val="24"/>
          </w:rPr>
          <w:t>https://genome.ucsc.edu/cg/bin/hgTracks?db=hg38&amp;lastVirtModeType=default&amp;lastVirtModeExtraState=&amp;virtModeType=default&amp;virtMode=0&amp;nonVirtPosition=&amp;position=chr11%3A34438934%2D34472060&amp;hgsid=1315552765_oIXdbNHdUy1jqzHweaLymYaKe6ug</w:t>
        </w:r>
      </w:hyperlink>
    </w:p>
    <w:p w14:paraId="3BBB177D" w14:textId="0EFB6CC5" w:rsidR="00DE039B" w:rsidRDefault="00DE039B" w:rsidP="00DE039B">
      <w:pPr>
        <w:pStyle w:val="ListParagraph"/>
        <w:numPr>
          <w:ilvl w:val="0"/>
          <w:numId w:val="14"/>
        </w:numPr>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Navigation by OMIM id: </w:t>
      </w:r>
      <w:r w:rsidRPr="00DE039B">
        <w:rPr>
          <w:rFonts w:ascii="Times New Roman" w:hAnsi="Times New Roman" w:cs="Times New Roman"/>
          <w:sz w:val="24"/>
          <w:szCs w:val="24"/>
        </w:rPr>
        <w:t>OMIM genes - 115500. (n.d.). Genome.ucsc.edu. Retrieved March 28, 2022, from</w:t>
      </w:r>
      <w:r w:rsidRPr="00DE039B">
        <w:rPr>
          <w:rFonts w:ascii="Times New Roman" w:hAnsi="Times New Roman" w:cs="Times New Roman"/>
          <w:sz w:val="24"/>
          <w:szCs w:val="24"/>
        </w:rPr>
        <w:t xml:space="preserve"> </w:t>
      </w:r>
      <w:hyperlink r:id="rId43" w:history="1">
        <w:r w:rsidRPr="002342B6">
          <w:rPr>
            <w:rStyle w:val="Hyperlink"/>
            <w:rFonts w:ascii="Times New Roman" w:hAnsi="Times New Roman" w:cs="Times New Roman"/>
            <w:sz w:val="24"/>
            <w:szCs w:val="24"/>
          </w:rPr>
          <w:t>https://genome.ucsc.edu/cgi-bin/hgc?hgsid=1315629613_43o3KD070AuOsLgYd19FgktiKt2H&amp;db=hg38&amp;c=chr11&amp;l=34438933&amp;r=34472060&amp;o=34438933&amp;t=34472060&amp;g=omimGene2&amp;i=115500</w:t>
        </w:r>
      </w:hyperlink>
    </w:p>
    <w:p w14:paraId="088D0B88" w14:textId="22D94F7B" w:rsidR="00C73E23" w:rsidRDefault="00DE039B" w:rsidP="00C73E23">
      <w:pPr>
        <w:pStyle w:val="ListParagraph"/>
        <w:numPr>
          <w:ilvl w:val="0"/>
          <w:numId w:val="14"/>
        </w:numPr>
        <w:jc w:val="both"/>
        <w:rPr>
          <w:rFonts w:ascii="Times New Roman" w:hAnsi="Times New Roman" w:cs="Times New Roman"/>
          <w:b/>
          <w:bCs/>
          <w:sz w:val="24"/>
          <w:szCs w:val="24"/>
        </w:rPr>
      </w:pPr>
      <w:r>
        <w:rPr>
          <w:rFonts w:ascii="Times New Roman" w:hAnsi="Times New Roman" w:cs="Times New Roman"/>
          <w:b/>
          <w:bCs/>
          <w:sz w:val="24"/>
          <w:szCs w:val="24"/>
        </w:rPr>
        <w:t xml:space="preserve">Navigation by SNP id: </w:t>
      </w:r>
      <w:r w:rsidR="00C73E23" w:rsidRPr="00C73E23">
        <w:rPr>
          <w:rFonts w:ascii="Times New Roman" w:hAnsi="Times New Roman" w:cs="Times New Roman"/>
          <w:sz w:val="24"/>
          <w:szCs w:val="24"/>
        </w:rPr>
        <w:t>All Short Genetic Variants from dbSNP Release 153 (rs10000). (n.d.). Genome.ucsc.edu. Retrieved</w:t>
      </w:r>
      <w:r w:rsidR="00C73E23" w:rsidRPr="00C73E23">
        <w:rPr>
          <w:rFonts w:ascii="Times New Roman" w:hAnsi="Times New Roman" w:cs="Times New Roman"/>
          <w:sz w:val="24"/>
          <w:szCs w:val="24"/>
        </w:rPr>
        <w:t xml:space="preserve"> </w:t>
      </w:r>
      <w:r w:rsidR="00C73E23" w:rsidRPr="00C73E23">
        <w:rPr>
          <w:rFonts w:ascii="Times New Roman" w:hAnsi="Times New Roman" w:cs="Times New Roman"/>
          <w:sz w:val="24"/>
          <w:szCs w:val="24"/>
        </w:rPr>
        <w:t xml:space="preserve">March 28 2022, from </w:t>
      </w:r>
      <w:hyperlink r:id="rId44" w:history="1">
        <w:r w:rsidR="00C73E23" w:rsidRPr="00C73E23">
          <w:rPr>
            <w:rStyle w:val="Hyperlink"/>
            <w:rFonts w:ascii="Times New Roman" w:hAnsi="Times New Roman" w:cs="Times New Roman"/>
            <w:sz w:val="24"/>
            <w:szCs w:val="24"/>
          </w:rPr>
          <w:t>https://genome.ucsc.edu/cgi-bin/hgc?hgsid=1315552765_oIXdbNHdUy1jqzHweaLymYaKe6ug&amp;db=hg38&amp;c=chr7&amp;l=5973421&amp;r=5973622&amp;o=5973521&amp;t=5973522&amp;g=dbSnp153&amp;i=rs10000</w:t>
        </w:r>
      </w:hyperlink>
    </w:p>
    <w:p w14:paraId="2CBD7328" w14:textId="1C701408" w:rsidR="00AA1504" w:rsidRPr="00AA1504" w:rsidRDefault="00DE039B" w:rsidP="00AA1504">
      <w:pPr>
        <w:pStyle w:val="ListParagraph"/>
        <w:numPr>
          <w:ilvl w:val="0"/>
          <w:numId w:val="14"/>
        </w:numPr>
        <w:jc w:val="both"/>
        <w:rPr>
          <w:rFonts w:ascii="Times New Roman" w:hAnsi="Times New Roman" w:cs="Times New Roman"/>
          <w:b/>
          <w:bCs/>
          <w:sz w:val="24"/>
          <w:szCs w:val="24"/>
        </w:rPr>
      </w:pPr>
      <w:r w:rsidRPr="00C73E23">
        <w:rPr>
          <w:rFonts w:ascii="Times New Roman" w:hAnsi="Times New Roman" w:cs="Times New Roman"/>
          <w:b/>
          <w:bCs/>
          <w:sz w:val="24"/>
          <w:szCs w:val="24"/>
        </w:rPr>
        <w:t>Navigation by Ref_Seq:</w:t>
      </w:r>
      <w:r w:rsidR="00C73E23">
        <w:rPr>
          <w:rFonts w:ascii="Times New Roman" w:hAnsi="Times New Roman" w:cs="Times New Roman"/>
          <w:b/>
          <w:bCs/>
          <w:sz w:val="24"/>
          <w:szCs w:val="24"/>
        </w:rPr>
        <w:t xml:space="preserve"> </w:t>
      </w:r>
      <w:r w:rsidR="00C73E23" w:rsidRPr="00C73E23">
        <w:rPr>
          <w:rFonts w:ascii="Times New Roman" w:hAnsi="Times New Roman" w:cs="Times New Roman"/>
          <w:sz w:val="24"/>
          <w:szCs w:val="24"/>
        </w:rPr>
        <w:t>NCBI RefSeq genes, curated subset (NM_*, NR_*, NP_* or YP_*) - NM_014877.4. (n.d.</w:t>
      </w:r>
      <w:proofErr w:type="gramStart"/>
      <w:r w:rsidR="00C73E23" w:rsidRPr="00C73E23">
        <w:rPr>
          <w:rFonts w:ascii="Times New Roman" w:hAnsi="Times New Roman" w:cs="Times New Roman"/>
          <w:sz w:val="24"/>
          <w:szCs w:val="24"/>
        </w:rPr>
        <w:t>).Genome.ucsc.edu</w:t>
      </w:r>
      <w:proofErr w:type="gramEnd"/>
      <w:r w:rsidR="00C73E23" w:rsidRPr="00C73E23">
        <w:rPr>
          <w:rFonts w:ascii="Times New Roman" w:hAnsi="Times New Roman" w:cs="Times New Roman"/>
          <w:sz w:val="24"/>
          <w:szCs w:val="24"/>
        </w:rPr>
        <w:t xml:space="preserve">. Retrieved March 28, 2022, from </w:t>
      </w:r>
      <w:hyperlink r:id="rId45" w:history="1">
        <w:r w:rsidR="00AA1504" w:rsidRPr="002342B6">
          <w:rPr>
            <w:rStyle w:val="Hyperlink"/>
            <w:rFonts w:ascii="Times New Roman" w:hAnsi="Times New Roman" w:cs="Times New Roman"/>
            <w:sz w:val="24"/>
            <w:szCs w:val="24"/>
          </w:rPr>
          <w:t>https://genome.ucsc.edu/cgibin/hgc?hgsid=1315552765_oIXdbNHdUy1jqzHweaLymYaKe6ug&amp;db=hg38&amp;c=chr17&amp;l=67070443&amp;r=67245196&amp;o=67070443&amp;t=67245196&amp;g=ncbiRefSeqCurated&amp;i=NM_014877.4</w:t>
        </w:r>
      </w:hyperlink>
    </w:p>
    <w:p w14:paraId="2FF6990D" w14:textId="3938D752" w:rsidR="00AA1504" w:rsidRPr="00FE0F25" w:rsidRDefault="00DE039B" w:rsidP="00AA1504">
      <w:pPr>
        <w:pStyle w:val="ListParagraph"/>
        <w:numPr>
          <w:ilvl w:val="0"/>
          <w:numId w:val="14"/>
        </w:numPr>
        <w:jc w:val="both"/>
        <w:rPr>
          <w:rFonts w:ascii="Times New Roman" w:hAnsi="Times New Roman" w:cs="Times New Roman"/>
          <w:b/>
          <w:bCs/>
          <w:sz w:val="24"/>
          <w:szCs w:val="24"/>
        </w:rPr>
      </w:pPr>
      <w:r>
        <w:rPr>
          <w:rFonts w:ascii="Times New Roman" w:hAnsi="Times New Roman" w:cs="Times New Roman"/>
          <w:b/>
          <w:bCs/>
          <w:sz w:val="24"/>
          <w:szCs w:val="24"/>
        </w:rPr>
        <w:t xml:space="preserve">Navigation by Cytological band: </w:t>
      </w:r>
      <w:r w:rsidR="00C8782B" w:rsidRPr="00924534">
        <w:rPr>
          <w:rFonts w:ascii="Times New Roman" w:hAnsi="Times New Roman" w:cs="Times New Roman"/>
          <w:sz w:val="24"/>
          <w:szCs w:val="24"/>
        </w:rPr>
        <w:t>Human Gene ENSG00000279837 (ENST00000623697.1) from GENCODE V39. (</w:t>
      </w:r>
      <w:proofErr w:type="gramStart"/>
      <w:r w:rsidR="00C8782B" w:rsidRPr="00924534">
        <w:rPr>
          <w:rFonts w:ascii="Times New Roman" w:hAnsi="Times New Roman" w:cs="Times New Roman"/>
          <w:sz w:val="24"/>
          <w:szCs w:val="24"/>
        </w:rPr>
        <w:t>n.d.)Genome.ucsc.edu</w:t>
      </w:r>
      <w:proofErr w:type="gramEnd"/>
      <w:r w:rsidR="00C8782B" w:rsidRPr="00924534">
        <w:rPr>
          <w:rFonts w:ascii="Times New Roman" w:hAnsi="Times New Roman" w:cs="Times New Roman"/>
          <w:sz w:val="24"/>
          <w:szCs w:val="24"/>
        </w:rPr>
        <w:t xml:space="preserve">. Retrieved March 28, 2022, from </w:t>
      </w:r>
      <w:hyperlink r:id="rId46" w:history="1">
        <w:r w:rsidR="00AA1504" w:rsidRPr="002342B6">
          <w:rPr>
            <w:rStyle w:val="Hyperlink"/>
            <w:rFonts w:ascii="Times New Roman" w:hAnsi="Times New Roman" w:cs="Times New Roman"/>
            <w:sz w:val="24"/>
            <w:szCs w:val="24"/>
          </w:rPr>
          <w:t>https://genome.ucsc.edu/cgibin/hgGene?hgg_gene=ENST00000623697.1&amp;hgg_chrom=chr11&amp;hgg_start=18601881&amp;hgg_end=18602649&amp;hgg_type=knownGene&amp;db=hg38</w:t>
        </w:r>
      </w:hyperlink>
    </w:p>
    <w:p w14:paraId="54A94093" w14:textId="4C49CA30" w:rsidR="00FE0F25" w:rsidRDefault="00FE0F25">
      <w:pPr>
        <w:rPr>
          <w:rFonts w:ascii="Times New Roman" w:hAnsi="Times New Roman" w:cs="Times New Roman"/>
          <w:b/>
          <w:bCs/>
          <w:sz w:val="24"/>
          <w:szCs w:val="24"/>
        </w:rPr>
      </w:pPr>
      <w:r>
        <w:rPr>
          <w:rFonts w:ascii="Times New Roman" w:hAnsi="Times New Roman" w:cs="Times New Roman"/>
          <w:b/>
          <w:bCs/>
          <w:sz w:val="24"/>
          <w:szCs w:val="24"/>
        </w:rPr>
        <w:br w:type="page"/>
      </w:r>
    </w:p>
    <w:p w14:paraId="45DE66FC" w14:textId="0CDFBDD6" w:rsidR="00FE0F25" w:rsidRDefault="005E707B" w:rsidP="005E707B">
      <w:pPr>
        <w:jc w:val="right"/>
        <w:rPr>
          <w:rFonts w:ascii="Times New Roman" w:hAnsi="Times New Roman" w:cs="Times New Roman"/>
          <w:b/>
          <w:bCs/>
          <w:sz w:val="28"/>
          <w:szCs w:val="28"/>
        </w:rPr>
      </w:pPr>
      <w:r>
        <w:rPr>
          <w:rFonts w:ascii="Times New Roman" w:hAnsi="Times New Roman" w:cs="Times New Roman"/>
          <w:b/>
          <w:bCs/>
          <w:sz w:val="28"/>
          <w:szCs w:val="28"/>
        </w:rPr>
        <w:lastRenderedPageBreak/>
        <w:t>DATE: 30-03-22</w:t>
      </w:r>
    </w:p>
    <w:p w14:paraId="7E826C6B" w14:textId="520F8855" w:rsidR="005E707B" w:rsidRDefault="005E707B" w:rsidP="005E707B">
      <w:pPr>
        <w:jc w:val="center"/>
        <w:rPr>
          <w:rFonts w:ascii="Times New Roman" w:hAnsi="Times New Roman" w:cs="Times New Roman"/>
          <w:b/>
          <w:bCs/>
          <w:sz w:val="28"/>
          <w:szCs w:val="28"/>
        </w:rPr>
      </w:pPr>
      <w:r>
        <w:rPr>
          <w:rFonts w:ascii="Times New Roman" w:hAnsi="Times New Roman" w:cs="Times New Roman"/>
          <w:b/>
          <w:bCs/>
          <w:sz w:val="28"/>
          <w:szCs w:val="28"/>
        </w:rPr>
        <w:t>WEBLEM 9b</w:t>
      </w:r>
    </w:p>
    <w:p w14:paraId="38EDF581" w14:textId="31A15413" w:rsidR="005E707B" w:rsidRDefault="005E707B" w:rsidP="005E707B">
      <w:pPr>
        <w:jc w:val="center"/>
        <w:rPr>
          <w:rFonts w:ascii="Times New Roman" w:hAnsi="Times New Roman" w:cs="Times New Roman"/>
          <w:b/>
          <w:bCs/>
          <w:sz w:val="28"/>
          <w:szCs w:val="28"/>
        </w:rPr>
      </w:pPr>
      <w:r>
        <w:rPr>
          <w:rFonts w:ascii="Times New Roman" w:hAnsi="Times New Roman" w:cs="Times New Roman"/>
          <w:b/>
          <w:bCs/>
          <w:sz w:val="28"/>
          <w:szCs w:val="28"/>
        </w:rPr>
        <w:t>Ensemble Genome Browser</w:t>
      </w:r>
    </w:p>
    <w:p w14:paraId="15231BFF" w14:textId="18C7273E" w:rsidR="005E707B" w:rsidRDefault="005E707B" w:rsidP="005E707B">
      <w:pPr>
        <w:jc w:val="center"/>
        <w:rPr>
          <w:rFonts w:ascii="Times New Roman" w:hAnsi="Times New Roman" w:cs="Times New Roman"/>
          <w:b/>
          <w:bCs/>
          <w:sz w:val="28"/>
          <w:szCs w:val="28"/>
        </w:rPr>
      </w:pPr>
      <w:r>
        <w:rPr>
          <w:rFonts w:ascii="Times New Roman" w:hAnsi="Times New Roman" w:cs="Times New Roman"/>
          <w:b/>
          <w:bCs/>
          <w:sz w:val="28"/>
          <w:szCs w:val="28"/>
        </w:rPr>
        <w:t xml:space="preserve">(URL: </w:t>
      </w:r>
      <w:hyperlink r:id="rId47" w:history="1">
        <w:r w:rsidRPr="002342B6">
          <w:rPr>
            <w:rStyle w:val="Hyperlink"/>
            <w:rFonts w:ascii="Times New Roman" w:hAnsi="Times New Roman" w:cs="Times New Roman"/>
            <w:b/>
            <w:bCs/>
            <w:sz w:val="28"/>
            <w:szCs w:val="28"/>
          </w:rPr>
          <w:t>https://asia.ensemble.org/index.html</w:t>
        </w:r>
      </w:hyperlink>
      <w:r>
        <w:rPr>
          <w:rFonts w:ascii="Times New Roman" w:hAnsi="Times New Roman" w:cs="Times New Roman"/>
          <w:b/>
          <w:bCs/>
          <w:sz w:val="28"/>
          <w:szCs w:val="28"/>
        </w:rPr>
        <w:t>)</w:t>
      </w:r>
    </w:p>
    <w:p w14:paraId="29433DF3" w14:textId="5062A304" w:rsidR="005E707B" w:rsidRDefault="005E707B" w:rsidP="005E707B">
      <w:pPr>
        <w:jc w:val="both"/>
        <w:rPr>
          <w:rFonts w:ascii="Times New Roman" w:hAnsi="Times New Roman" w:cs="Times New Roman"/>
          <w:b/>
          <w:bCs/>
          <w:sz w:val="28"/>
          <w:szCs w:val="28"/>
        </w:rPr>
      </w:pPr>
      <w:r>
        <w:rPr>
          <w:rFonts w:ascii="Times New Roman" w:hAnsi="Times New Roman" w:cs="Times New Roman"/>
          <w:b/>
          <w:bCs/>
          <w:sz w:val="28"/>
          <w:szCs w:val="28"/>
        </w:rPr>
        <w:t>AIM:</w:t>
      </w:r>
    </w:p>
    <w:p w14:paraId="7314BBD3" w14:textId="47E2B83E" w:rsidR="005E707B" w:rsidRDefault="00316A9E" w:rsidP="005E707B">
      <w:pPr>
        <w:jc w:val="both"/>
        <w:rPr>
          <w:rFonts w:ascii="Times New Roman" w:hAnsi="Times New Roman" w:cs="Times New Roman"/>
          <w:sz w:val="24"/>
          <w:szCs w:val="24"/>
        </w:rPr>
      </w:pPr>
      <w:r>
        <w:rPr>
          <w:rFonts w:ascii="Times New Roman" w:hAnsi="Times New Roman" w:cs="Times New Roman"/>
          <w:sz w:val="24"/>
          <w:szCs w:val="24"/>
        </w:rPr>
        <w:t>To explore Ensembl genome browser in order to gather information for annotated genes/genome/protein/transcript etc.</w:t>
      </w:r>
    </w:p>
    <w:p w14:paraId="5FC2FD1C" w14:textId="561EDC1D" w:rsidR="00623FB2" w:rsidRDefault="00C67675" w:rsidP="005E707B">
      <w:pPr>
        <w:jc w:val="both"/>
        <w:rPr>
          <w:rFonts w:ascii="Times New Roman" w:hAnsi="Times New Roman" w:cs="Times New Roman"/>
          <w:b/>
          <w:bCs/>
          <w:sz w:val="28"/>
          <w:szCs w:val="28"/>
        </w:rPr>
      </w:pPr>
      <w:r>
        <w:rPr>
          <w:rFonts w:ascii="Times New Roman" w:hAnsi="Times New Roman" w:cs="Times New Roman"/>
          <w:b/>
          <w:bCs/>
          <w:sz w:val="28"/>
          <w:szCs w:val="28"/>
        </w:rPr>
        <w:t>INTROCUTION:</w:t>
      </w:r>
    </w:p>
    <w:p w14:paraId="59525C8B" w14:textId="77777777" w:rsidR="008644C6" w:rsidRPr="00323A00" w:rsidRDefault="008644C6" w:rsidP="008644C6">
      <w:pPr>
        <w:jc w:val="both"/>
        <w:rPr>
          <w:rFonts w:ascii="Times New Roman" w:hAnsi="Times New Roman" w:cs="Times New Roman"/>
          <w:b/>
          <w:bCs/>
          <w:sz w:val="24"/>
          <w:szCs w:val="24"/>
        </w:rPr>
      </w:pPr>
      <w:r w:rsidRPr="005B61DC">
        <w:rPr>
          <w:rFonts w:ascii="Times New Roman" w:hAnsi="Times New Roman" w:cs="Times New Roman"/>
          <w:b/>
          <w:bCs/>
          <w:sz w:val="24"/>
          <w:szCs w:val="24"/>
        </w:rPr>
        <w:t>The Ensembl project</w:t>
      </w:r>
      <w:r w:rsidRPr="004D0989">
        <w:rPr>
          <w:rFonts w:ascii="Times New Roman" w:hAnsi="Times New Roman" w:cs="Times New Roman"/>
          <w:sz w:val="24"/>
          <w:szCs w:val="24"/>
        </w:rPr>
        <w:t xml:space="preserve"> was initially launched in </w:t>
      </w:r>
      <w:r w:rsidRPr="005B61DC">
        <w:rPr>
          <w:rFonts w:ascii="Times New Roman" w:hAnsi="Times New Roman" w:cs="Times New Roman"/>
          <w:b/>
          <w:bCs/>
          <w:sz w:val="24"/>
          <w:szCs w:val="24"/>
        </w:rPr>
        <w:t>1999</w:t>
      </w:r>
      <w:r w:rsidRPr="004D0989">
        <w:rPr>
          <w:rFonts w:ascii="Times New Roman" w:hAnsi="Times New Roman" w:cs="Times New Roman"/>
          <w:sz w:val="24"/>
          <w:szCs w:val="24"/>
        </w:rPr>
        <w:t xml:space="preserve"> with the aim of </w:t>
      </w:r>
      <w:r w:rsidRPr="005B61DC">
        <w:rPr>
          <w:rFonts w:ascii="Times New Roman" w:hAnsi="Times New Roman" w:cs="Times New Roman"/>
          <w:b/>
          <w:bCs/>
          <w:sz w:val="24"/>
          <w:szCs w:val="24"/>
        </w:rPr>
        <w:t>developing methodologies</w:t>
      </w:r>
      <w:r w:rsidRPr="004D0989">
        <w:rPr>
          <w:rFonts w:ascii="Times New Roman" w:hAnsi="Times New Roman" w:cs="Times New Roman"/>
          <w:sz w:val="24"/>
          <w:szCs w:val="24"/>
        </w:rPr>
        <w:t xml:space="preserve"> for </w:t>
      </w:r>
      <w:r w:rsidRPr="005B61DC">
        <w:rPr>
          <w:rFonts w:ascii="Times New Roman" w:hAnsi="Times New Roman" w:cs="Times New Roman"/>
          <w:b/>
          <w:bCs/>
          <w:sz w:val="24"/>
          <w:szCs w:val="24"/>
        </w:rPr>
        <w:t>automatic annotation</w:t>
      </w:r>
      <w:r w:rsidRPr="004D0989">
        <w:rPr>
          <w:rFonts w:ascii="Times New Roman" w:hAnsi="Times New Roman" w:cs="Times New Roman"/>
          <w:sz w:val="24"/>
          <w:szCs w:val="24"/>
        </w:rPr>
        <w:t xml:space="preserve"> of (human) </w:t>
      </w:r>
      <w:r w:rsidRPr="005B61DC">
        <w:rPr>
          <w:rFonts w:ascii="Times New Roman" w:hAnsi="Times New Roman" w:cs="Times New Roman"/>
          <w:b/>
          <w:bCs/>
          <w:sz w:val="24"/>
          <w:szCs w:val="24"/>
        </w:rPr>
        <w:t>genomic sequence</w:t>
      </w:r>
      <w:r w:rsidRPr="004D0989">
        <w:rPr>
          <w:rFonts w:ascii="Times New Roman" w:hAnsi="Times New Roman" w:cs="Times New Roman"/>
          <w:sz w:val="24"/>
          <w:szCs w:val="24"/>
        </w:rPr>
        <w:t xml:space="preserve"> with genes and their </w:t>
      </w:r>
      <w:r w:rsidRPr="005B61DC">
        <w:rPr>
          <w:rFonts w:ascii="Times New Roman" w:hAnsi="Times New Roman" w:cs="Times New Roman"/>
          <w:b/>
          <w:bCs/>
          <w:sz w:val="24"/>
          <w:szCs w:val="24"/>
        </w:rPr>
        <w:t>constituent transcripts</w:t>
      </w:r>
      <w:r w:rsidRPr="004D0989">
        <w:rPr>
          <w:rFonts w:ascii="Times New Roman" w:hAnsi="Times New Roman" w:cs="Times New Roman"/>
          <w:sz w:val="24"/>
          <w:szCs w:val="24"/>
        </w:rPr>
        <w:t>. Since that time, th</w:t>
      </w:r>
      <w:r>
        <w:rPr>
          <w:rFonts w:ascii="Times New Roman" w:hAnsi="Times New Roman" w:cs="Times New Roman"/>
          <w:sz w:val="24"/>
          <w:szCs w:val="24"/>
        </w:rPr>
        <w:t xml:space="preserve">e </w:t>
      </w:r>
      <w:r w:rsidRPr="004D0989">
        <w:rPr>
          <w:rFonts w:ascii="Times New Roman" w:hAnsi="Times New Roman" w:cs="Times New Roman"/>
          <w:sz w:val="24"/>
          <w:szCs w:val="24"/>
        </w:rPr>
        <w:t xml:space="preserve">project has broadened substantially in scope; the </w:t>
      </w:r>
      <w:r w:rsidRPr="00323A00">
        <w:rPr>
          <w:rFonts w:ascii="Times New Roman" w:hAnsi="Times New Roman" w:cs="Times New Roman"/>
          <w:b/>
          <w:bCs/>
          <w:sz w:val="24"/>
          <w:szCs w:val="24"/>
        </w:rPr>
        <w:t>Ensembl Genome Browser</w:t>
      </w:r>
      <w:r w:rsidRPr="004D0989">
        <w:rPr>
          <w:rFonts w:ascii="Times New Roman" w:hAnsi="Times New Roman" w:cs="Times New Roman"/>
          <w:sz w:val="24"/>
          <w:szCs w:val="24"/>
        </w:rPr>
        <w:t xml:space="preserve">, which came online in </w:t>
      </w:r>
      <w:r w:rsidRPr="00323A00">
        <w:rPr>
          <w:rFonts w:ascii="Times New Roman" w:hAnsi="Times New Roman" w:cs="Times New Roman"/>
          <w:b/>
          <w:bCs/>
          <w:sz w:val="24"/>
          <w:szCs w:val="24"/>
        </w:rPr>
        <w:t>2000</w:t>
      </w:r>
      <w:r w:rsidRPr="004D0989">
        <w:rPr>
          <w:rFonts w:ascii="Times New Roman" w:hAnsi="Times New Roman" w:cs="Times New Roman"/>
          <w:sz w:val="24"/>
          <w:szCs w:val="24"/>
        </w:rPr>
        <w:t>, now</w:t>
      </w:r>
      <w:r>
        <w:rPr>
          <w:rFonts w:ascii="Times New Roman" w:hAnsi="Times New Roman" w:cs="Times New Roman"/>
          <w:sz w:val="24"/>
          <w:szCs w:val="24"/>
        </w:rPr>
        <w:t xml:space="preserve"> </w:t>
      </w:r>
      <w:r w:rsidRPr="004D0989">
        <w:rPr>
          <w:rFonts w:ascii="Times New Roman" w:hAnsi="Times New Roman" w:cs="Times New Roman"/>
          <w:sz w:val="24"/>
          <w:szCs w:val="24"/>
        </w:rPr>
        <w:t xml:space="preserve">includes </w:t>
      </w:r>
      <w:r w:rsidRPr="00323A00">
        <w:rPr>
          <w:rFonts w:ascii="Times New Roman" w:hAnsi="Times New Roman" w:cs="Times New Roman"/>
          <w:b/>
          <w:bCs/>
          <w:sz w:val="24"/>
          <w:szCs w:val="24"/>
        </w:rPr>
        <w:t>reference genomic sequence</w:t>
      </w:r>
      <w:r w:rsidRPr="004D0989">
        <w:rPr>
          <w:rFonts w:ascii="Times New Roman" w:hAnsi="Times New Roman" w:cs="Times New Roman"/>
          <w:sz w:val="24"/>
          <w:szCs w:val="24"/>
        </w:rPr>
        <w:t xml:space="preserve"> and </w:t>
      </w:r>
      <w:r w:rsidRPr="00323A00">
        <w:rPr>
          <w:rFonts w:ascii="Times New Roman" w:hAnsi="Times New Roman" w:cs="Times New Roman"/>
          <w:b/>
          <w:bCs/>
          <w:sz w:val="24"/>
          <w:szCs w:val="24"/>
        </w:rPr>
        <w:t>annotation</w:t>
      </w:r>
      <w:r w:rsidRPr="004D0989">
        <w:rPr>
          <w:rFonts w:ascii="Times New Roman" w:hAnsi="Times New Roman" w:cs="Times New Roman"/>
          <w:sz w:val="24"/>
          <w:szCs w:val="24"/>
        </w:rPr>
        <w:t xml:space="preserve"> for nearly </w:t>
      </w:r>
      <w:r w:rsidRPr="00323A00">
        <w:rPr>
          <w:rFonts w:ascii="Times New Roman" w:hAnsi="Times New Roman" w:cs="Times New Roman"/>
          <w:b/>
          <w:bCs/>
          <w:sz w:val="24"/>
          <w:szCs w:val="24"/>
        </w:rPr>
        <w:t>100 chordate organisms</w:t>
      </w:r>
      <w:r w:rsidRPr="004D0989">
        <w:rPr>
          <w:rFonts w:ascii="Times New Roman" w:hAnsi="Times New Roman" w:cs="Times New Roman"/>
          <w:sz w:val="24"/>
          <w:szCs w:val="24"/>
        </w:rPr>
        <w:t xml:space="preserve">. Ensembl is </w:t>
      </w:r>
      <w:r w:rsidRPr="00323A00">
        <w:rPr>
          <w:rFonts w:ascii="Times New Roman" w:hAnsi="Times New Roman" w:cs="Times New Roman"/>
          <w:b/>
          <w:bCs/>
          <w:sz w:val="24"/>
          <w:szCs w:val="24"/>
        </w:rPr>
        <w:t>rapidly incorporating</w:t>
      </w:r>
      <w:r w:rsidRPr="004D0989">
        <w:rPr>
          <w:rFonts w:ascii="Times New Roman" w:hAnsi="Times New Roman" w:cs="Times New Roman"/>
          <w:sz w:val="24"/>
          <w:szCs w:val="24"/>
        </w:rPr>
        <w:t xml:space="preserve"> new data, including </w:t>
      </w:r>
      <w:r w:rsidRPr="00323A00">
        <w:rPr>
          <w:rFonts w:ascii="Times New Roman" w:hAnsi="Times New Roman" w:cs="Times New Roman"/>
          <w:b/>
          <w:bCs/>
          <w:sz w:val="24"/>
          <w:szCs w:val="24"/>
        </w:rPr>
        <w:t>whole clades</w:t>
      </w:r>
      <w:r w:rsidRPr="004D0989">
        <w:rPr>
          <w:rFonts w:ascii="Times New Roman" w:hAnsi="Times New Roman" w:cs="Times New Roman"/>
          <w:sz w:val="24"/>
          <w:szCs w:val="24"/>
        </w:rPr>
        <w:t xml:space="preserve"> of new species’ genomes and reference sequence for </w:t>
      </w:r>
      <w:r w:rsidRPr="00323A00">
        <w:rPr>
          <w:rFonts w:ascii="Times New Roman" w:hAnsi="Times New Roman" w:cs="Times New Roman"/>
          <w:b/>
          <w:bCs/>
          <w:sz w:val="24"/>
          <w:szCs w:val="24"/>
        </w:rPr>
        <w:t>multiple strains of existing species</w:t>
      </w:r>
      <w:r w:rsidRPr="004D0989">
        <w:rPr>
          <w:rFonts w:ascii="Times New Roman" w:hAnsi="Times New Roman" w:cs="Times New Roman"/>
          <w:sz w:val="24"/>
          <w:szCs w:val="24"/>
        </w:rPr>
        <w:t xml:space="preserve">, such as mouse. In addition, existing annotation is </w:t>
      </w:r>
      <w:r w:rsidRPr="00323A00">
        <w:rPr>
          <w:rFonts w:ascii="Times New Roman" w:hAnsi="Times New Roman" w:cs="Times New Roman"/>
          <w:b/>
          <w:bCs/>
          <w:sz w:val="24"/>
          <w:szCs w:val="24"/>
        </w:rPr>
        <w:t>regularly augmented</w:t>
      </w:r>
      <w:r w:rsidRPr="004D0989">
        <w:rPr>
          <w:rFonts w:ascii="Times New Roman" w:hAnsi="Times New Roman" w:cs="Times New Roman"/>
          <w:sz w:val="24"/>
          <w:szCs w:val="24"/>
        </w:rPr>
        <w:t xml:space="preserve"> by the</w:t>
      </w:r>
      <w:r>
        <w:rPr>
          <w:rFonts w:ascii="Times New Roman" w:hAnsi="Times New Roman" w:cs="Times New Roman"/>
          <w:sz w:val="24"/>
          <w:szCs w:val="24"/>
        </w:rPr>
        <w:t xml:space="preserve"> </w:t>
      </w:r>
      <w:r w:rsidRPr="00323A00">
        <w:rPr>
          <w:rFonts w:ascii="Times New Roman" w:hAnsi="Times New Roman" w:cs="Times New Roman"/>
          <w:b/>
          <w:bCs/>
          <w:sz w:val="24"/>
          <w:szCs w:val="24"/>
        </w:rPr>
        <w:t>inclusion of new data sets</w:t>
      </w:r>
      <w:r w:rsidRPr="004D0989">
        <w:rPr>
          <w:rFonts w:ascii="Times New Roman" w:hAnsi="Times New Roman" w:cs="Times New Roman"/>
          <w:sz w:val="24"/>
          <w:szCs w:val="24"/>
        </w:rPr>
        <w:t xml:space="preserve">. Ensembl’s sister site, </w:t>
      </w:r>
      <w:r w:rsidRPr="00323A00">
        <w:rPr>
          <w:rFonts w:ascii="Times New Roman" w:hAnsi="Times New Roman" w:cs="Times New Roman"/>
          <w:b/>
          <w:bCs/>
          <w:sz w:val="24"/>
          <w:szCs w:val="24"/>
        </w:rPr>
        <w:t>Ensembl Genomes</w:t>
      </w:r>
      <w:r w:rsidRPr="004D0989">
        <w:rPr>
          <w:rFonts w:ascii="Times New Roman" w:hAnsi="Times New Roman" w:cs="Times New Roman"/>
          <w:sz w:val="24"/>
          <w:szCs w:val="24"/>
        </w:rPr>
        <w:t xml:space="preserve">, provides access to </w:t>
      </w:r>
      <w:r w:rsidRPr="00323A00">
        <w:rPr>
          <w:rFonts w:ascii="Times New Roman" w:hAnsi="Times New Roman" w:cs="Times New Roman"/>
          <w:b/>
          <w:bCs/>
          <w:sz w:val="24"/>
          <w:szCs w:val="24"/>
        </w:rPr>
        <w:t>nonvertebrate genomes</w:t>
      </w:r>
      <w:r>
        <w:rPr>
          <w:rFonts w:ascii="Times New Roman" w:hAnsi="Times New Roman" w:cs="Times New Roman"/>
          <w:sz w:val="24"/>
          <w:szCs w:val="24"/>
        </w:rPr>
        <w:t xml:space="preserve"> </w:t>
      </w:r>
      <w:r w:rsidRPr="004D0989">
        <w:rPr>
          <w:rFonts w:ascii="Times New Roman" w:hAnsi="Times New Roman" w:cs="Times New Roman"/>
          <w:sz w:val="24"/>
          <w:szCs w:val="24"/>
        </w:rPr>
        <w:t xml:space="preserve">through dedicated portals for </w:t>
      </w:r>
      <w:r w:rsidRPr="00323A00">
        <w:rPr>
          <w:rFonts w:ascii="Times New Roman" w:hAnsi="Times New Roman" w:cs="Times New Roman"/>
          <w:b/>
          <w:bCs/>
          <w:sz w:val="24"/>
          <w:szCs w:val="24"/>
        </w:rPr>
        <w:t>Bacteria, Fungi, Plants, Metazoa, and Protists.</w:t>
      </w:r>
    </w:p>
    <w:p w14:paraId="78EF390C" w14:textId="4C106B3C" w:rsidR="00C67675" w:rsidRDefault="009C548E" w:rsidP="005E707B">
      <w:pPr>
        <w:jc w:val="both"/>
        <w:rPr>
          <w:rFonts w:ascii="Times New Roman" w:hAnsi="Times New Roman" w:cs="Times New Roman"/>
          <w:b/>
          <w:bCs/>
          <w:sz w:val="28"/>
          <w:szCs w:val="28"/>
        </w:rPr>
      </w:pPr>
      <w:r>
        <w:rPr>
          <w:rFonts w:ascii="Times New Roman" w:hAnsi="Times New Roman" w:cs="Times New Roman"/>
          <w:b/>
          <w:bCs/>
          <w:sz w:val="28"/>
          <w:szCs w:val="28"/>
        </w:rPr>
        <w:t>METHODOLOGY:</w:t>
      </w:r>
    </w:p>
    <w:p w14:paraId="2CEEBAE9" w14:textId="3329D15E" w:rsidR="009C548E" w:rsidRDefault="00DC4262" w:rsidP="00DC4262">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 xml:space="preserve">Open homepage for Ensembl genome browser. (URL: </w:t>
      </w:r>
      <w:hyperlink r:id="rId48" w:history="1">
        <w:r w:rsidRPr="002342B6">
          <w:rPr>
            <w:rStyle w:val="Hyperlink"/>
            <w:rFonts w:ascii="Times New Roman" w:hAnsi="Times New Roman" w:cs="Times New Roman"/>
            <w:sz w:val="24"/>
            <w:szCs w:val="24"/>
          </w:rPr>
          <w:t>https://asia.ensembl.org/index.html</w:t>
        </w:r>
      </w:hyperlink>
      <w:r>
        <w:rPr>
          <w:rFonts w:ascii="Times New Roman" w:hAnsi="Times New Roman" w:cs="Times New Roman"/>
          <w:sz w:val="24"/>
          <w:szCs w:val="24"/>
        </w:rPr>
        <w:t>)</w:t>
      </w:r>
    </w:p>
    <w:p w14:paraId="2FB92719" w14:textId="56CBC1B0" w:rsidR="00DC4262" w:rsidRDefault="00DC4262" w:rsidP="00DC4262">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Select human (GRCH38.p13) genome assembly</w:t>
      </w:r>
    </w:p>
    <w:p w14:paraId="61D2726C" w14:textId="3CBCD68E" w:rsidR="00DC4262" w:rsidRDefault="00DC4262" w:rsidP="00DC4262">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Search for helad1 gene.</w:t>
      </w:r>
    </w:p>
    <w:p w14:paraId="337FD456" w14:textId="35001868" w:rsidR="00DC4262" w:rsidRDefault="00DC4262" w:rsidP="00DC4262">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Observer the results.</w:t>
      </w:r>
    </w:p>
    <w:p w14:paraId="5FB50DEB" w14:textId="360EF886" w:rsidR="00DC4262" w:rsidRDefault="00DC4262" w:rsidP="00DC4262">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Use the configuration tools for the tracks.</w:t>
      </w:r>
    </w:p>
    <w:p w14:paraId="7760EFBD" w14:textId="21D7F079" w:rsidR="00DC4262" w:rsidRDefault="00DC4262" w:rsidP="00DC4262">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Interpret the results.</w:t>
      </w:r>
    </w:p>
    <w:p w14:paraId="74310DBF" w14:textId="63FC7D16" w:rsidR="004A2171" w:rsidRDefault="004A2171" w:rsidP="004A2171">
      <w:pPr>
        <w:jc w:val="both"/>
        <w:rPr>
          <w:rFonts w:ascii="Times New Roman" w:hAnsi="Times New Roman" w:cs="Times New Roman"/>
          <w:b/>
          <w:bCs/>
          <w:sz w:val="28"/>
          <w:szCs w:val="28"/>
        </w:rPr>
      </w:pPr>
      <w:r>
        <w:rPr>
          <w:rFonts w:ascii="Times New Roman" w:hAnsi="Times New Roman" w:cs="Times New Roman"/>
          <w:b/>
          <w:bCs/>
          <w:sz w:val="28"/>
          <w:szCs w:val="28"/>
        </w:rPr>
        <w:t>OBSERVATION:</w:t>
      </w:r>
    </w:p>
    <w:p w14:paraId="68578F21" w14:textId="29BA5B9B" w:rsidR="00A31A26" w:rsidRDefault="001E5F7B" w:rsidP="003961EA">
      <w:pPr>
        <w:jc w:val="center"/>
        <w:rPr>
          <w:rFonts w:ascii="Times New Roman" w:hAnsi="Times New Roman" w:cs="Times New Roman"/>
          <w:b/>
          <w:bCs/>
          <w:sz w:val="28"/>
          <w:szCs w:val="28"/>
        </w:rPr>
      </w:pPr>
      <w:r w:rsidRPr="001E5F7B">
        <w:rPr>
          <w:rFonts w:ascii="Times New Roman" w:hAnsi="Times New Roman" w:cs="Times New Roman"/>
          <w:b/>
          <w:bCs/>
          <w:sz w:val="28"/>
          <w:szCs w:val="28"/>
        </w:rPr>
        <w:drawing>
          <wp:inline distT="0" distB="0" distL="0" distR="0" wp14:anchorId="25740945" wp14:editId="1CDC86C2">
            <wp:extent cx="6645910" cy="3326130"/>
            <wp:effectExtent l="19050" t="19050" r="21590" b="266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326130"/>
                    </a:xfrm>
                    <a:prstGeom prst="rect">
                      <a:avLst/>
                    </a:prstGeom>
                    <a:ln w="19050" cmpd="sng">
                      <a:solidFill>
                        <a:srgbClr val="000000"/>
                      </a:solidFill>
                    </a:ln>
                  </pic:spPr>
                </pic:pic>
              </a:graphicData>
            </a:graphic>
          </wp:inline>
        </w:drawing>
      </w:r>
      <w:r w:rsidRPr="00B0441F">
        <w:rPr>
          <w:rFonts w:ascii="Times New Roman" w:hAnsi="Times New Roman" w:cs="Times New Roman"/>
          <w:b/>
          <w:bCs/>
          <w:sz w:val="24"/>
          <w:szCs w:val="24"/>
        </w:rPr>
        <w:t>Fig1. Homepage for Ensembl</w:t>
      </w:r>
    </w:p>
    <w:p w14:paraId="6D591C40" w14:textId="248627FF" w:rsidR="00B0441F" w:rsidRDefault="00AD3E0D" w:rsidP="003961EA">
      <w:pPr>
        <w:jc w:val="center"/>
        <w:rPr>
          <w:rFonts w:ascii="Times New Roman" w:hAnsi="Times New Roman" w:cs="Times New Roman"/>
          <w:b/>
          <w:bCs/>
          <w:sz w:val="24"/>
          <w:szCs w:val="24"/>
        </w:rPr>
      </w:pPr>
      <w:r w:rsidRPr="00AD3E0D">
        <w:rPr>
          <w:rFonts w:ascii="Times New Roman" w:hAnsi="Times New Roman" w:cs="Times New Roman"/>
          <w:b/>
          <w:bCs/>
          <w:sz w:val="24"/>
          <w:szCs w:val="24"/>
        </w:rPr>
        <w:lastRenderedPageBreak/>
        <w:drawing>
          <wp:inline distT="0" distB="0" distL="0" distR="0" wp14:anchorId="48BC03B0" wp14:editId="532A7B4B">
            <wp:extent cx="6645910" cy="335089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35089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Fig2. H</w:t>
      </w:r>
      <w:r w:rsidR="00EE67B0">
        <w:rPr>
          <w:rFonts w:ascii="Times New Roman" w:hAnsi="Times New Roman" w:cs="Times New Roman"/>
          <w:b/>
          <w:bCs/>
          <w:sz w:val="24"/>
          <w:szCs w:val="24"/>
        </w:rPr>
        <w:t>o</w:t>
      </w:r>
      <w:r>
        <w:rPr>
          <w:rFonts w:ascii="Times New Roman" w:hAnsi="Times New Roman" w:cs="Times New Roman"/>
          <w:b/>
          <w:bCs/>
          <w:sz w:val="24"/>
          <w:szCs w:val="24"/>
        </w:rPr>
        <w:t>mepage for Human (GRCH28.p13) genome assembly</w:t>
      </w:r>
    </w:p>
    <w:p w14:paraId="608C51EA" w14:textId="031ABDE5" w:rsidR="00AD3E0D" w:rsidRDefault="000D69F2" w:rsidP="003961EA">
      <w:pPr>
        <w:jc w:val="center"/>
        <w:rPr>
          <w:rFonts w:ascii="Times New Roman" w:hAnsi="Times New Roman" w:cs="Times New Roman"/>
          <w:b/>
          <w:bCs/>
          <w:sz w:val="24"/>
          <w:szCs w:val="24"/>
        </w:rPr>
      </w:pPr>
      <w:r w:rsidRPr="000D69F2">
        <w:rPr>
          <w:rFonts w:ascii="Times New Roman" w:hAnsi="Times New Roman" w:cs="Times New Roman"/>
          <w:b/>
          <w:bCs/>
          <w:sz w:val="24"/>
          <w:szCs w:val="24"/>
        </w:rPr>
        <w:drawing>
          <wp:inline distT="0" distB="0" distL="0" distR="0" wp14:anchorId="54C3F987" wp14:editId="1FC8DCA4">
            <wp:extent cx="6645910" cy="3335020"/>
            <wp:effectExtent l="19050" t="19050" r="21590"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33502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Fig3. Search for helad1 gene</w:t>
      </w:r>
    </w:p>
    <w:p w14:paraId="33F39970" w14:textId="3EC3A7D2" w:rsidR="000D69F2" w:rsidRDefault="008368D1" w:rsidP="003961EA">
      <w:pPr>
        <w:jc w:val="center"/>
        <w:rPr>
          <w:rFonts w:ascii="Times New Roman" w:hAnsi="Times New Roman" w:cs="Times New Roman"/>
          <w:b/>
          <w:bCs/>
          <w:sz w:val="24"/>
          <w:szCs w:val="24"/>
        </w:rPr>
      </w:pPr>
      <w:r w:rsidRPr="008368D1">
        <w:rPr>
          <w:rFonts w:ascii="Times New Roman" w:hAnsi="Times New Roman" w:cs="Times New Roman"/>
          <w:b/>
          <w:bCs/>
          <w:sz w:val="24"/>
          <w:szCs w:val="24"/>
        </w:rPr>
        <w:lastRenderedPageBreak/>
        <w:drawing>
          <wp:inline distT="0" distB="0" distL="0" distR="0" wp14:anchorId="32E67351" wp14:editId="77C544BC">
            <wp:extent cx="6645910" cy="3324860"/>
            <wp:effectExtent l="19050" t="19050" r="21590" b="279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32486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Fig4. Hit page for helad1 gene</w:t>
      </w:r>
    </w:p>
    <w:p w14:paraId="7309EDC4" w14:textId="489A6046" w:rsidR="008368D1" w:rsidRDefault="00397C6D" w:rsidP="003961EA">
      <w:pPr>
        <w:jc w:val="center"/>
        <w:rPr>
          <w:rFonts w:ascii="Times New Roman" w:hAnsi="Times New Roman" w:cs="Times New Roman"/>
          <w:b/>
          <w:bCs/>
          <w:sz w:val="24"/>
          <w:szCs w:val="24"/>
        </w:rPr>
      </w:pPr>
      <w:r w:rsidRPr="00397C6D">
        <w:rPr>
          <w:rFonts w:ascii="Times New Roman" w:hAnsi="Times New Roman" w:cs="Times New Roman"/>
          <w:b/>
          <w:bCs/>
          <w:sz w:val="24"/>
          <w:szCs w:val="24"/>
        </w:rPr>
        <w:drawing>
          <wp:inline distT="0" distB="0" distL="0" distR="0" wp14:anchorId="3A165593" wp14:editId="65EAD33C">
            <wp:extent cx="6645910" cy="3336925"/>
            <wp:effectExtent l="19050" t="19050" r="21590" b="15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33692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Fig5. Result for NAV2 gene</w:t>
      </w:r>
    </w:p>
    <w:p w14:paraId="656C2E6D" w14:textId="05679197" w:rsidR="00397C6D" w:rsidRDefault="00705786" w:rsidP="003961EA">
      <w:pPr>
        <w:jc w:val="center"/>
        <w:rPr>
          <w:rFonts w:ascii="Times New Roman" w:hAnsi="Times New Roman" w:cs="Times New Roman"/>
          <w:b/>
          <w:bCs/>
          <w:sz w:val="24"/>
          <w:szCs w:val="24"/>
        </w:rPr>
      </w:pPr>
      <w:r w:rsidRPr="00705786">
        <w:rPr>
          <w:rFonts w:ascii="Times New Roman" w:hAnsi="Times New Roman" w:cs="Times New Roman"/>
          <w:b/>
          <w:bCs/>
          <w:sz w:val="24"/>
          <w:szCs w:val="24"/>
        </w:rPr>
        <w:lastRenderedPageBreak/>
        <w:drawing>
          <wp:inline distT="0" distB="0" distL="0" distR="0" wp14:anchorId="536A17CF" wp14:editId="7CB69736">
            <wp:extent cx="6645910" cy="3363595"/>
            <wp:effectExtent l="19050" t="19050" r="21590" b="273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36359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Fig6. Result for NAV2-201</w:t>
      </w:r>
    </w:p>
    <w:p w14:paraId="714902C1" w14:textId="6E5990C1" w:rsidR="00705786" w:rsidRDefault="00705786" w:rsidP="003961EA">
      <w:pPr>
        <w:jc w:val="center"/>
        <w:rPr>
          <w:rFonts w:ascii="Times New Roman" w:hAnsi="Times New Roman" w:cs="Times New Roman"/>
          <w:b/>
          <w:bCs/>
          <w:sz w:val="24"/>
          <w:szCs w:val="24"/>
        </w:rPr>
      </w:pPr>
      <w:r w:rsidRPr="00705786">
        <w:rPr>
          <w:rFonts w:ascii="Times New Roman" w:hAnsi="Times New Roman" w:cs="Times New Roman"/>
          <w:b/>
          <w:bCs/>
          <w:sz w:val="24"/>
          <w:szCs w:val="24"/>
        </w:rPr>
        <w:drawing>
          <wp:inline distT="0" distB="0" distL="0" distR="0" wp14:anchorId="2E7D069E" wp14:editId="03D3DA79">
            <wp:extent cx="6645910" cy="3336925"/>
            <wp:effectExtent l="19050" t="19050" r="2159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33692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Fig7. Result for NAV2</w:t>
      </w:r>
    </w:p>
    <w:p w14:paraId="7D133724" w14:textId="7D358047" w:rsidR="00705786" w:rsidRDefault="00705786" w:rsidP="003961EA">
      <w:pPr>
        <w:jc w:val="center"/>
        <w:rPr>
          <w:rFonts w:ascii="Times New Roman" w:hAnsi="Times New Roman" w:cs="Times New Roman"/>
          <w:b/>
          <w:bCs/>
          <w:sz w:val="24"/>
          <w:szCs w:val="24"/>
        </w:rPr>
      </w:pPr>
      <w:r w:rsidRPr="00705786">
        <w:rPr>
          <w:rFonts w:ascii="Times New Roman" w:hAnsi="Times New Roman" w:cs="Times New Roman"/>
          <w:b/>
          <w:bCs/>
          <w:sz w:val="24"/>
          <w:szCs w:val="24"/>
        </w:rPr>
        <w:lastRenderedPageBreak/>
        <w:drawing>
          <wp:inline distT="0" distB="0" distL="0" distR="0" wp14:anchorId="721D6C62" wp14:editId="7170FE24">
            <wp:extent cx="6645910" cy="3359785"/>
            <wp:effectExtent l="19050" t="19050" r="21590" b="120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35978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Fig6. Tracks information</w:t>
      </w:r>
    </w:p>
    <w:p w14:paraId="08873203" w14:textId="0F0AC1E6" w:rsidR="00C51D66" w:rsidRDefault="00C51D66" w:rsidP="003961EA">
      <w:pPr>
        <w:jc w:val="center"/>
        <w:rPr>
          <w:rFonts w:ascii="Times New Roman" w:hAnsi="Times New Roman" w:cs="Times New Roman"/>
          <w:b/>
          <w:bCs/>
          <w:sz w:val="24"/>
          <w:szCs w:val="24"/>
        </w:rPr>
      </w:pPr>
      <w:r w:rsidRPr="00C51D66">
        <w:rPr>
          <w:rFonts w:ascii="Times New Roman" w:hAnsi="Times New Roman" w:cs="Times New Roman"/>
          <w:b/>
          <w:bCs/>
          <w:sz w:val="24"/>
          <w:szCs w:val="24"/>
        </w:rPr>
        <w:drawing>
          <wp:inline distT="0" distB="0" distL="0" distR="0" wp14:anchorId="35DDB887" wp14:editId="16D28F09">
            <wp:extent cx="6645910" cy="3328035"/>
            <wp:effectExtent l="19050" t="19050" r="21590" b="247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32803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Fig7. Option for tracks configuration</w:t>
      </w:r>
    </w:p>
    <w:p w14:paraId="2ABD5632" w14:textId="4820854B" w:rsidR="00C51D66" w:rsidRDefault="00145695" w:rsidP="003961EA">
      <w:pPr>
        <w:jc w:val="center"/>
        <w:rPr>
          <w:rFonts w:ascii="Times New Roman" w:hAnsi="Times New Roman" w:cs="Times New Roman"/>
          <w:b/>
          <w:bCs/>
          <w:sz w:val="24"/>
          <w:szCs w:val="24"/>
        </w:rPr>
      </w:pPr>
      <w:r w:rsidRPr="00145695">
        <w:rPr>
          <w:rFonts w:ascii="Times New Roman" w:hAnsi="Times New Roman" w:cs="Times New Roman"/>
          <w:b/>
          <w:bCs/>
          <w:sz w:val="24"/>
          <w:szCs w:val="24"/>
        </w:rPr>
        <w:lastRenderedPageBreak/>
        <w:drawing>
          <wp:inline distT="0" distB="0" distL="0" distR="0" wp14:anchorId="0093098E" wp14:editId="26C60BBC">
            <wp:extent cx="6645910" cy="3333750"/>
            <wp:effectExtent l="19050" t="19050" r="2159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33375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Fig8. Tracks configuration</w:t>
      </w:r>
    </w:p>
    <w:p w14:paraId="22A67BDE" w14:textId="354C2EF4" w:rsidR="00145695" w:rsidRDefault="009251AD" w:rsidP="003961EA">
      <w:pPr>
        <w:jc w:val="center"/>
        <w:rPr>
          <w:rFonts w:ascii="Times New Roman" w:hAnsi="Times New Roman" w:cs="Times New Roman"/>
          <w:b/>
          <w:bCs/>
          <w:sz w:val="24"/>
          <w:szCs w:val="24"/>
        </w:rPr>
      </w:pPr>
      <w:r w:rsidRPr="009251AD">
        <w:rPr>
          <w:rFonts w:ascii="Times New Roman" w:hAnsi="Times New Roman" w:cs="Times New Roman"/>
          <w:b/>
          <w:bCs/>
          <w:sz w:val="24"/>
          <w:szCs w:val="24"/>
        </w:rPr>
        <w:drawing>
          <wp:inline distT="0" distB="0" distL="0" distR="0" wp14:anchorId="7AD5FB76" wp14:editId="16BCFF5F">
            <wp:extent cx="6645910" cy="3321050"/>
            <wp:effectExtent l="19050" t="19050" r="2159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32105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Fig9. Tracks configuration</w:t>
      </w:r>
    </w:p>
    <w:p w14:paraId="46B20428" w14:textId="3EDAC415" w:rsidR="009251AD" w:rsidRDefault="009251AD" w:rsidP="003961EA">
      <w:pPr>
        <w:jc w:val="center"/>
        <w:rPr>
          <w:rFonts w:ascii="Times New Roman" w:hAnsi="Times New Roman" w:cs="Times New Roman"/>
          <w:b/>
          <w:bCs/>
          <w:sz w:val="24"/>
          <w:szCs w:val="24"/>
        </w:rPr>
      </w:pPr>
      <w:r w:rsidRPr="009251AD">
        <w:rPr>
          <w:rFonts w:ascii="Times New Roman" w:hAnsi="Times New Roman" w:cs="Times New Roman"/>
          <w:b/>
          <w:bCs/>
          <w:sz w:val="24"/>
          <w:szCs w:val="24"/>
        </w:rPr>
        <w:lastRenderedPageBreak/>
        <w:drawing>
          <wp:inline distT="0" distB="0" distL="0" distR="0" wp14:anchorId="214AC5BF" wp14:editId="6B9D8B58">
            <wp:extent cx="6645910" cy="3340735"/>
            <wp:effectExtent l="19050" t="19050" r="21590" b="12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34073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Fig10. Updated results after track configuration</w:t>
      </w:r>
    </w:p>
    <w:p w14:paraId="69A13A82" w14:textId="3EADC3E4" w:rsidR="000A6407" w:rsidRDefault="000A6407" w:rsidP="000A6407">
      <w:pPr>
        <w:jc w:val="both"/>
        <w:rPr>
          <w:rFonts w:ascii="Times New Roman" w:hAnsi="Times New Roman" w:cs="Times New Roman"/>
          <w:b/>
          <w:bCs/>
          <w:sz w:val="28"/>
          <w:szCs w:val="28"/>
        </w:rPr>
      </w:pPr>
      <w:r>
        <w:rPr>
          <w:rFonts w:ascii="Times New Roman" w:hAnsi="Times New Roman" w:cs="Times New Roman"/>
          <w:b/>
          <w:bCs/>
          <w:sz w:val="28"/>
          <w:szCs w:val="28"/>
        </w:rPr>
        <w:t>RESULT:</w:t>
      </w:r>
    </w:p>
    <w:p w14:paraId="2B40CAF6" w14:textId="384DCB35" w:rsidR="000A6407" w:rsidRDefault="000A6407" w:rsidP="000A6407">
      <w:pPr>
        <w:jc w:val="both"/>
        <w:rPr>
          <w:rFonts w:ascii="Times New Roman" w:hAnsi="Times New Roman" w:cs="Times New Roman"/>
          <w:sz w:val="24"/>
          <w:szCs w:val="24"/>
        </w:rPr>
      </w:pPr>
      <w:r w:rsidRPr="000A6407">
        <w:rPr>
          <w:rFonts w:ascii="Times New Roman" w:hAnsi="Times New Roman" w:cs="Times New Roman"/>
          <w:sz w:val="24"/>
          <w:szCs w:val="24"/>
        </w:rPr>
        <w:t>Emsembl genome browser was used to search for helad1 gene under human genome assembly and was</w:t>
      </w:r>
      <w:r w:rsidRPr="000A6407">
        <w:rPr>
          <w:rFonts w:ascii="Times New Roman" w:hAnsi="Times New Roman" w:cs="Times New Roman"/>
          <w:sz w:val="24"/>
          <w:szCs w:val="24"/>
        </w:rPr>
        <w:t xml:space="preserve"> </w:t>
      </w:r>
      <w:r w:rsidRPr="000A6407">
        <w:rPr>
          <w:rFonts w:ascii="Times New Roman" w:hAnsi="Times New Roman" w:cs="Times New Roman"/>
          <w:sz w:val="24"/>
          <w:szCs w:val="24"/>
        </w:rPr>
        <w:t>explored for various tracks configuration options.</w:t>
      </w:r>
    </w:p>
    <w:p w14:paraId="1B7988BF" w14:textId="41CEDF63" w:rsidR="00AC2D0B" w:rsidRDefault="00AC2D0B" w:rsidP="000A6407">
      <w:pPr>
        <w:jc w:val="both"/>
        <w:rPr>
          <w:rFonts w:ascii="Times New Roman" w:hAnsi="Times New Roman" w:cs="Times New Roman"/>
          <w:b/>
          <w:bCs/>
          <w:sz w:val="28"/>
          <w:szCs w:val="28"/>
        </w:rPr>
      </w:pPr>
      <w:r>
        <w:rPr>
          <w:rFonts w:ascii="Times New Roman" w:hAnsi="Times New Roman" w:cs="Times New Roman"/>
          <w:b/>
          <w:bCs/>
          <w:sz w:val="28"/>
          <w:szCs w:val="28"/>
        </w:rPr>
        <w:t>CONCLUSTION:</w:t>
      </w:r>
    </w:p>
    <w:p w14:paraId="385CA28C" w14:textId="48571972" w:rsidR="00AC2D0B" w:rsidRDefault="00FB2540" w:rsidP="00FB2540">
      <w:pPr>
        <w:jc w:val="both"/>
        <w:rPr>
          <w:rFonts w:ascii="Times New Roman" w:hAnsi="Times New Roman" w:cs="Times New Roman"/>
          <w:sz w:val="24"/>
          <w:szCs w:val="24"/>
        </w:rPr>
      </w:pPr>
      <w:r w:rsidRPr="00FB2540">
        <w:rPr>
          <w:rFonts w:ascii="Times New Roman" w:hAnsi="Times New Roman" w:cs="Times New Roman"/>
          <w:sz w:val="24"/>
          <w:szCs w:val="24"/>
        </w:rPr>
        <w:t>Ensembl genome browser provides annotation of (human) genomic sequence with genes and their constituent</w:t>
      </w:r>
      <w:r>
        <w:rPr>
          <w:rFonts w:ascii="Times New Roman" w:hAnsi="Times New Roman" w:cs="Times New Roman"/>
          <w:sz w:val="24"/>
          <w:szCs w:val="24"/>
        </w:rPr>
        <w:t xml:space="preserve"> </w:t>
      </w:r>
      <w:r w:rsidRPr="00FB2540">
        <w:rPr>
          <w:rFonts w:ascii="Times New Roman" w:hAnsi="Times New Roman" w:cs="Times New Roman"/>
          <w:sz w:val="24"/>
          <w:szCs w:val="24"/>
        </w:rPr>
        <w:t>transcripts. Beyond providing access to data related to publicly available genome annotation, Ensembl</w:t>
      </w:r>
      <w:r>
        <w:rPr>
          <w:rFonts w:ascii="Times New Roman" w:hAnsi="Times New Roman" w:cs="Times New Roman"/>
          <w:sz w:val="24"/>
          <w:szCs w:val="24"/>
        </w:rPr>
        <w:t xml:space="preserve"> </w:t>
      </w:r>
      <w:r w:rsidRPr="00FB2540">
        <w:rPr>
          <w:rFonts w:ascii="Times New Roman" w:hAnsi="Times New Roman" w:cs="Times New Roman"/>
          <w:sz w:val="24"/>
          <w:szCs w:val="24"/>
        </w:rPr>
        <w:t>integrates a number of tools designed to process or analyze your own data. Sequence alignment using BLAST</w:t>
      </w:r>
      <w:r>
        <w:rPr>
          <w:rFonts w:ascii="Times New Roman" w:hAnsi="Times New Roman" w:cs="Times New Roman"/>
          <w:sz w:val="24"/>
          <w:szCs w:val="24"/>
        </w:rPr>
        <w:t xml:space="preserve"> </w:t>
      </w:r>
      <w:r w:rsidRPr="00FB2540">
        <w:rPr>
          <w:rFonts w:ascii="Times New Roman" w:hAnsi="Times New Roman" w:cs="Times New Roman"/>
          <w:sz w:val="24"/>
          <w:szCs w:val="24"/>
        </w:rPr>
        <w:t>and BLAT against Ensembl genes, genomes and proteins is also available, along with a suite of tools</w:t>
      </w:r>
      <w:r>
        <w:rPr>
          <w:rFonts w:ascii="Times New Roman" w:hAnsi="Times New Roman" w:cs="Times New Roman"/>
          <w:sz w:val="24"/>
          <w:szCs w:val="24"/>
        </w:rPr>
        <w:t xml:space="preserve"> </w:t>
      </w:r>
      <w:r w:rsidRPr="00FB2540">
        <w:rPr>
          <w:rFonts w:ascii="Times New Roman" w:hAnsi="Times New Roman" w:cs="Times New Roman"/>
          <w:sz w:val="24"/>
          <w:szCs w:val="24"/>
        </w:rPr>
        <w:t>developed as part of the 1000 Genomes Project that can be accessed on the dedicated GRCh37 browser site.</w:t>
      </w:r>
    </w:p>
    <w:p w14:paraId="50781483" w14:textId="2F9161C2" w:rsidR="00FB2540" w:rsidRDefault="001B7AFB" w:rsidP="00FB2540">
      <w:pPr>
        <w:jc w:val="both"/>
        <w:rPr>
          <w:rFonts w:ascii="Times New Roman" w:hAnsi="Times New Roman" w:cs="Times New Roman"/>
          <w:b/>
          <w:bCs/>
          <w:sz w:val="28"/>
          <w:szCs w:val="28"/>
        </w:rPr>
      </w:pPr>
      <w:r>
        <w:rPr>
          <w:rFonts w:ascii="Times New Roman" w:hAnsi="Times New Roman" w:cs="Times New Roman"/>
          <w:b/>
          <w:bCs/>
          <w:sz w:val="28"/>
          <w:szCs w:val="28"/>
        </w:rPr>
        <w:t>REFERENCES:</w:t>
      </w:r>
    </w:p>
    <w:p w14:paraId="77602D5C" w14:textId="6BC39B91" w:rsidR="001B7AFB" w:rsidRDefault="00301702" w:rsidP="00301702">
      <w:pPr>
        <w:pStyle w:val="ListParagraph"/>
        <w:numPr>
          <w:ilvl w:val="0"/>
          <w:numId w:val="16"/>
        </w:numPr>
        <w:jc w:val="both"/>
        <w:rPr>
          <w:rFonts w:ascii="Times New Roman" w:hAnsi="Times New Roman" w:cs="Times New Roman"/>
          <w:sz w:val="24"/>
          <w:szCs w:val="24"/>
        </w:rPr>
      </w:pPr>
      <w:r w:rsidRPr="00301702">
        <w:rPr>
          <w:rFonts w:ascii="Times New Roman" w:hAnsi="Times New Roman" w:cs="Times New Roman"/>
          <w:sz w:val="24"/>
          <w:szCs w:val="24"/>
        </w:rPr>
        <w:t>Karolchik, D. (2003). The UCSC Genome Browser Database</w:t>
      </w:r>
      <w:proofErr w:type="gramStart"/>
      <w:r w:rsidRPr="00301702">
        <w:rPr>
          <w:rFonts w:ascii="Times New Roman" w:hAnsi="Times New Roman" w:cs="Times New Roman"/>
          <w:sz w:val="24"/>
          <w:szCs w:val="24"/>
        </w:rPr>
        <w:t>. ,</w:t>
      </w:r>
      <w:proofErr w:type="gramEnd"/>
      <w:r w:rsidRPr="00301702">
        <w:rPr>
          <w:rFonts w:ascii="Times New Roman" w:hAnsi="Times New Roman" w:cs="Times New Roman"/>
          <w:sz w:val="24"/>
          <w:szCs w:val="24"/>
        </w:rPr>
        <w:t xml:space="preserve"> 31(1), 51–54. doi:10.1093/nar/gkg129</w:t>
      </w:r>
    </w:p>
    <w:p w14:paraId="4A340A8D" w14:textId="02324737" w:rsidR="00301702" w:rsidRDefault="00301702" w:rsidP="00301702">
      <w:pPr>
        <w:pStyle w:val="ListParagraph"/>
        <w:numPr>
          <w:ilvl w:val="0"/>
          <w:numId w:val="16"/>
        </w:numPr>
        <w:jc w:val="both"/>
        <w:rPr>
          <w:rFonts w:ascii="Times New Roman" w:hAnsi="Times New Roman" w:cs="Times New Roman"/>
          <w:sz w:val="24"/>
          <w:szCs w:val="24"/>
        </w:rPr>
      </w:pPr>
      <w:r w:rsidRPr="00301702">
        <w:rPr>
          <w:rFonts w:ascii="Times New Roman" w:hAnsi="Times New Roman" w:cs="Times New Roman"/>
          <w:sz w:val="24"/>
          <w:szCs w:val="24"/>
        </w:rPr>
        <w:t>Ensembl genome browser 100. (n.d.-b). Uswest.ensembl.org. Retrieved March 28, 2022, from</w:t>
      </w:r>
      <w:r>
        <w:rPr>
          <w:rFonts w:ascii="Times New Roman" w:hAnsi="Times New Roman" w:cs="Times New Roman"/>
          <w:sz w:val="24"/>
          <w:szCs w:val="24"/>
        </w:rPr>
        <w:t xml:space="preserve"> </w:t>
      </w:r>
      <w:hyperlink r:id="rId61" w:history="1">
        <w:r w:rsidRPr="002342B6">
          <w:rPr>
            <w:rStyle w:val="Hyperlink"/>
            <w:rFonts w:ascii="Times New Roman" w:hAnsi="Times New Roman" w:cs="Times New Roman"/>
            <w:sz w:val="24"/>
            <w:szCs w:val="24"/>
          </w:rPr>
          <w:t>https://asia.ensembl.org/index.html</w:t>
        </w:r>
      </w:hyperlink>
    </w:p>
    <w:p w14:paraId="46C13DFA" w14:textId="6BF28223" w:rsidR="00301702" w:rsidRDefault="00301702" w:rsidP="00301702">
      <w:pPr>
        <w:pStyle w:val="ListParagraph"/>
        <w:numPr>
          <w:ilvl w:val="0"/>
          <w:numId w:val="16"/>
        </w:numPr>
        <w:jc w:val="both"/>
        <w:rPr>
          <w:rFonts w:ascii="Times New Roman" w:hAnsi="Times New Roman" w:cs="Times New Roman"/>
          <w:sz w:val="24"/>
          <w:szCs w:val="24"/>
        </w:rPr>
      </w:pPr>
      <w:r w:rsidRPr="00301702">
        <w:rPr>
          <w:rFonts w:ascii="Times New Roman" w:hAnsi="Times New Roman" w:cs="Times New Roman"/>
          <w:sz w:val="24"/>
          <w:szCs w:val="24"/>
        </w:rPr>
        <w:t>Homo_sapiens - Ensembl genome browser 104. (2014). Ensembl.org. Retrieved March 28, 2022, from</w:t>
      </w:r>
      <w:r>
        <w:rPr>
          <w:rFonts w:ascii="Times New Roman" w:hAnsi="Times New Roman" w:cs="Times New Roman"/>
          <w:sz w:val="24"/>
          <w:szCs w:val="24"/>
        </w:rPr>
        <w:t xml:space="preserve"> </w:t>
      </w:r>
      <w:hyperlink r:id="rId62" w:history="1">
        <w:r w:rsidRPr="002342B6">
          <w:rPr>
            <w:rStyle w:val="Hyperlink"/>
            <w:rFonts w:ascii="Times New Roman" w:hAnsi="Times New Roman" w:cs="Times New Roman"/>
            <w:sz w:val="24"/>
            <w:szCs w:val="24"/>
          </w:rPr>
          <w:t>https://asia.ensembl.org/Homo_sapiens/Info/Index</w:t>
        </w:r>
      </w:hyperlink>
    </w:p>
    <w:p w14:paraId="6FD4338C" w14:textId="5C311D6B" w:rsidR="00301702" w:rsidRDefault="00301702" w:rsidP="00301702">
      <w:pPr>
        <w:pStyle w:val="ListParagraph"/>
        <w:numPr>
          <w:ilvl w:val="0"/>
          <w:numId w:val="16"/>
        </w:numPr>
        <w:jc w:val="both"/>
        <w:rPr>
          <w:rFonts w:ascii="Times New Roman" w:hAnsi="Times New Roman" w:cs="Times New Roman"/>
          <w:sz w:val="24"/>
          <w:szCs w:val="24"/>
        </w:rPr>
      </w:pPr>
      <w:r w:rsidRPr="00301702">
        <w:rPr>
          <w:rFonts w:ascii="Times New Roman" w:hAnsi="Times New Roman" w:cs="Times New Roman"/>
          <w:sz w:val="24"/>
          <w:szCs w:val="24"/>
        </w:rPr>
        <w:t>helad1 - Search - Homo_sapiens - Ensembl genome browser 105. (2021b). Ensembl.org. Retrieved</w:t>
      </w:r>
      <w:r>
        <w:rPr>
          <w:rFonts w:ascii="Times New Roman" w:hAnsi="Times New Roman" w:cs="Times New Roman"/>
          <w:sz w:val="24"/>
          <w:szCs w:val="24"/>
        </w:rPr>
        <w:t xml:space="preserve"> </w:t>
      </w:r>
      <w:r w:rsidRPr="00301702">
        <w:rPr>
          <w:rFonts w:ascii="Times New Roman" w:hAnsi="Times New Roman" w:cs="Times New Roman"/>
          <w:sz w:val="24"/>
          <w:szCs w:val="24"/>
        </w:rPr>
        <w:t xml:space="preserve">March 28, 2022, from </w:t>
      </w:r>
      <w:hyperlink r:id="rId63" w:history="1">
        <w:r w:rsidRPr="002342B6">
          <w:rPr>
            <w:rStyle w:val="Hyperlink"/>
            <w:rFonts w:ascii="Times New Roman" w:hAnsi="Times New Roman" w:cs="Times New Roman"/>
            <w:sz w:val="24"/>
            <w:szCs w:val="24"/>
          </w:rPr>
          <w:t>https://asia.ensembl.org/Human/Search/Results?q=helad1</w:t>
        </w:r>
      </w:hyperlink>
    </w:p>
    <w:p w14:paraId="70486F4C" w14:textId="4681C942" w:rsidR="00301702" w:rsidRDefault="00301702" w:rsidP="00301702">
      <w:pPr>
        <w:pStyle w:val="ListParagraph"/>
        <w:numPr>
          <w:ilvl w:val="0"/>
          <w:numId w:val="16"/>
        </w:numPr>
        <w:jc w:val="both"/>
        <w:rPr>
          <w:rFonts w:ascii="Times New Roman" w:hAnsi="Times New Roman" w:cs="Times New Roman"/>
          <w:sz w:val="24"/>
          <w:szCs w:val="24"/>
        </w:rPr>
      </w:pPr>
      <w:r w:rsidRPr="00301702">
        <w:rPr>
          <w:rFonts w:ascii="Times New Roman" w:hAnsi="Times New Roman" w:cs="Times New Roman"/>
          <w:sz w:val="24"/>
          <w:szCs w:val="24"/>
        </w:rPr>
        <w:t>Summary - Homo sapiens - Ensembl genome browser 100. (n.d.). Uswest.ensembl.org. Retrieved</w:t>
      </w:r>
      <w:r>
        <w:rPr>
          <w:rFonts w:ascii="Times New Roman" w:hAnsi="Times New Roman" w:cs="Times New Roman"/>
          <w:sz w:val="24"/>
          <w:szCs w:val="24"/>
        </w:rPr>
        <w:t xml:space="preserve"> </w:t>
      </w:r>
      <w:r w:rsidRPr="00301702">
        <w:rPr>
          <w:rFonts w:ascii="Times New Roman" w:hAnsi="Times New Roman" w:cs="Times New Roman"/>
          <w:sz w:val="24"/>
          <w:szCs w:val="24"/>
        </w:rPr>
        <w:t xml:space="preserve">March 28, 2022, from </w:t>
      </w:r>
      <w:hyperlink r:id="rId64" w:history="1">
        <w:r w:rsidRPr="002342B6">
          <w:rPr>
            <w:rStyle w:val="Hyperlink"/>
            <w:rFonts w:ascii="Times New Roman" w:hAnsi="Times New Roman" w:cs="Times New Roman"/>
            <w:sz w:val="24"/>
            <w:szCs w:val="24"/>
          </w:rPr>
          <w:t>https://asia.ensembl.org/Homo_sapiens/Gene/Summary?db=core</w:t>
        </w:r>
      </w:hyperlink>
    </w:p>
    <w:p w14:paraId="4C5F3BC1" w14:textId="47E3F269" w:rsidR="00301702" w:rsidRDefault="00301702" w:rsidP="00301702">
      <w:pPr>
        <w:pStyle w:val="ListParagraph"/>
        <w:numPr>
          <w:ilvl w:val="0"/>
          <w:numId w:val="16"/>
        </w:numPr>
        <w:jc w:val="both"/>
        <w:rPr>
          <w:rFonts w:ascii="Times New Roman" w:hAnsi="Times New Roman" w:cs="Times New Roman"/>
          <w:sz w:val="24"/>
          <w:szCs w:val="24"/>
        </w:rPr>
      </w:pPr>
      <w:r w:rsidRPr="00301702">
        <w:rPr>
          <w:rFonts w:ascii="Times New Roman" w:hAnsi="Times New Roman" w:cs="Times New Roman"/>
          <w:sz w:val="24"/>
          <w:szCs w:val="24"/>
        </w:rPr>
        <w:t>Summary - Homo sapiens - Ensembl genome browser 100. (n.d.). Uswest.ensembl.org. Retrieved</w:t>
      </w:r>
      <w:r>
        <w:rPr>
          <w:rFonts w:ascii="Times New Roman" w:hAnsi="Times New Roman" w:cs="Times New Roman"/>
          <w:sz w:val="24"/>
          <w:szCs w:val="24"/>
        </w:rPr>
        <w:t xml:space="preserve"> </w:t>
      </w:r>
      <w:r w:rsidRPr="00301702">
        <w:rPr>
          <w:rFonts w:ascii="Times New Roman" w:hAnsi="Times New Roman" w:cs="Times New Roman"/>
          <w:sz w:val="24"/>
          <w:szCs w:val="24"/>
        </w:rPr>
        <w:t>March 28, 2022, from</w:t>
      </w:r>
      <w:r>
        <w:rPr>
          <w:rFonts w:ascii="Times New Roman" w:hAnsi="Times New Roman" w:cs="Times New Roman"/>
          <w:sz w:val="24"/>
          <w:szCs w:val="24"/>
        </w:rPr>
        <w:t xml:space="preserve"> </w:t>
      </w:r>
      <w:hyperlink r:id="rId65" w:history="1">
        <w:r w:rsidRPr="002342B6">
          <w:rPr>
            <w:rStyle w:val="Hyperlink"/>
            <w:rFonts w:ascii="Times New Roman" w:hAnsi="Times New Roman" w:cs="Times New Roman"/>
            <w:sz w:val="24"/>
            <w:szCs w:val="24"/>
          </w:rPr>
          <w:t>https://asia.ensembl.org/Homo_sapiens/Gene/Summary?db=core;g=ENSG00000166833;r=11:19350724-20121601;t=ENST00000349880</w:t>
        </w:r>
      </w:hyperlink>
    </w:p>
    <w:p w14:paraId="67F9AC35" w14:textId="6D694A76" w:rsidR="00301702" w:rsidRDefault="00301702" w:rsidP="00301702">
      <w:pPr>
        <w:pStyle w:val="ListParagraph"/>
        <w:numPr>
          <w:ilvl w:val="0"/>
          <w:numId w:val="16"/>
        </w:numPr>
        <w:jc w:val="both"/>
        <w:rPr>
          <w:rFonts w:ascii="Times New Roman" w:hAnsi="Times New Roman" w:cs="Times New Roman"/>
          <w:sz w:val="24"/>
          <w:szCs w:val="24"/>
        </w:rPr>
      </w:pPr>
      <w:r w:rsidRPr="00301702">
        <w:rPr>
          <w:rFonts w:ascii="Times New Roman" w:hAnsi="Times New Roman" w:cs="Times New Roman"/>
          <w:sz w:val="24"/>
          <w:szCs w:val="24"/>
        </w:rPr>
        <w:t>Summary - Homo sapiens - Ensembl genome browser 100. (n.d.). Uswest.ensembl.org. Retrieved</w:t>
      </w:r>
      <w:r>
        <w:rPr>
          <w:rFonts w:ascii="Times New Roman" w:hAnsi="Times New Roman" w:cs="Times New Roman"/>
          <w:sz w:val="24"/>
          <w:szCs w:val="24"/>
        </w:rPr>
        <w:t xml:space="preserve"> </w:t>
      </w:r>
      <w:r w:rsidRPr="00301702">
        <w:rPr>
          <w:rFonts w:ascii="Times New Roman" w:hAnsi="Times New Roman" w:cs="Times New Roman"/>
          <w:sz w:val="24"/>
          <w:szCs w:val="24"/>
        </w:rPr>
        <w:t>March 28,</w:t>
      </w:r>
      <w:r>
        <w:rPr>
          <w:rFonts w:ascii="Times New Roman" w:hAnsi="Times New Roman" w:cs="Times New Roman"/>
          <w:sz w:val="24"/>
          <w:szCs w:val="24"/>
        </w:rPr>
        <w:t xml:space="preserve"> </w:t>
      </w:r>
      <w:r w:rsidRPr="00301702">
        <w:rPr>
          <w:rFonts w:ascii="Times New Roman" w:hAnsi="Times New Roman" w:cs="Times New Roman"/>
          <w:sz w:val="24"/>
          <w:szCs w:val="24"/>
        </w:rPr>
        <w:t>2022, from</w:t>
      </w:r>
      <w:r>
        <w:rPr>
          <w:rFonts w:ascii="Times New Roman" w:hAnsi="Times New Roman" w:cs="Times New Roman"/>
          <w:sz w:val="24"/>
          <w:szCs w:val="24"/>
        </w:rPr>
        <w:t xml:space="preserve"> </w:t>
      </w:r>
      <w:hyperlink r:id="rId66" w:history="1">
        <w:r w:rsidRPr="002342B6">
          <w:rPr>
            <w:rStyle w:val="Hyperlink"/>
            <w:rFonts w:ascii="Times New Roman" w:hAnsi="Times New Roman" w:cs="Times New Roman"/>
            <w:sz w:val="24"/>
            <w:szCs w:val="24"/>
          </w:rPr>
          <w:t>https://asia.ensembl.org/Homo_sapiens/Transcript/Summary?db=core;g=ENSG00000166833;r=11:19350724-20121601;t=ENST00000349880</w:t>
        </w:r>
      </w:hyperlink>
    </w:p>
    <w:p w14:paraId="117E62B1" w14:textId="3CAEE9F7" w:rsidR="00301702" w:rsidRDefault="00301702" w:rsidP="00301702">
      <w:pPr>
        <w:jc w:val="both"/>
        <w:rPr>
          <w:rFonts w:ascii="Times New Roman" w:hAnsi="Times New Roman" w:cs="Times New Roman"/>
          <w:sz w:val="24"/>
          <w:szCs w:val="24"/>
        </w:rPr>
      </w:pPr>
    </w:p>
    <w:p w14:paraId="1D526BF2" w14:textId="58D61B36" w:rsidR="00322186" w:rsidRDefault="001A3CBD" w:rsidP="001A3CBD">
      <w:pPr>
        <w:jc w:val="right"/>
        <w:rPr>
          <w:rFonts w:ascii="Times New Roman" w:hAnsi="Times New Roman" w:cs="Times New Roman"/>
          <w:b/>
          <w:bCs/>
          <w:sz w:val="28"/>
          <w:szCs w:val="28"/>
        </w:rPr>
      </w:pPr>
      <w:r>
        <w:rPr>
          <w:rFonts w:ascii="Times New Roman" w:hAnsi="Times New Roman" w:cs="Times New Roman"/>
          <w:b/>
          <w:bCs/>
          <w:sz w:val="28"/>
          <w:szCs w:val="28"/>
        </w:rPr>
        <w:lastRenderedPageBreak/>
        <w:t>DATE: 30-03-22</w:t>
      </w:r>
    </w:p>
    <w:p w14:paraId="28DEC687" w14:textId="67074AB0" w:rsidR="001A3CBD" w:rsidRDefault="001A3CBD" w:rsidP="001A3CBD">
      <w:pPr>
        <w:jc w:val="center"/>
        <w:rPr>
          <w:rFonts w:ascii="Times New Roman" w:hAnsi="Times New Roman" w:cs="Times New Roman"/>
          <w:b/>
          <w:bCs/>
          <w:sz w:val="28"/>
          <w:szCs w:val="28"/>
        </w:rPr>
      </w:pPr>
      <w:r>
        <w:rPr>
          <w:rFonts w:ascii="Times New Roman" w:hAnsi="Times New Roman" w:cs="Times New Roman"/>
          <w:b/>
          <w:bCs/>
          <w:sz w:val="28"/>
          <w:szCs w:val="28"/>
        </w:rPr>
        <w:t>WEBLEM 9c</w:t>
      </w:r>
    </w:p>
    <w:p w14:paraId="1DC940F2" w14:textId="08C09F78" w:rsidR="001A3CBD" w:rsidRDefault="001A3CBD" w:rsidP="001A3CBD">
      <w:pPr>
        <w:jc w:val="center"/>
        <w:rPr>
          <w:rFonts w:ascii="Times New Roman" w:hAnsi="Times New Roman" w:cs="Times New Roman"/>
          <w:b/>
          <w:bCs/>
          <w:sz w:val="28"/>
          <w:szCs w:val="28"/>
        </w:rPr>
      </w:pPr>
      <w:r>
        <w:rPr>
          <w:rFonts w:ascii="Times New Roman" w:hAnsi="Times New Roman" w:cs="Times New Roman"/>
          <w:b/>
          <w:bCs/>
          <w:sz w:val="28"/>
          <w:szCs w:val="28"/>
        </w:rPr>
        <w:t>Genome Data Viewer</w:t>
      </w:r>
    </w:p>
    <w:p w14:paraId="60B276DD" w14:textId="35D8ABDA" w:rsidR="001A3CBD" w:rsidRDefault="001A3CBD" w:rsidP="001A3CBD">
      <w:pPr>
        <w:jc w:val="center"/>
        <w:rPr>
          <w:rFonts w:ascii="Times New Roman" w:hAnsi="Times New Roman" w:cs="Times New Roman"/>
          <w:b/>
          <w:bCs/>
          <w:sz w:val="28"/>
          <w:szCs w:val="28"/>
        </w:rPr>
      </w:pPr>
      <w:r>
        <w:rPr>
          <w:rFonts w:ascii="Times New Roman" w:hAnsi="Times New Roman" w:cs="Times New Roman"/>
          <w:b/>
          <w:bCs/>
          <w:sz w:val="28"/>
          <w:szCs w:val="28"/>
        </w:rPr>
        <w:t xml:space="preserve">(URL: </w:t>
      </w:r>
      <w:hyperlink r:id="rId67" w:history="1">
        <w:r w:rsidRPr="002342B6">
          <w:rPr>
            <w:rStyle w:val="Hyperlink"/>
            <w:rFonts w:ascii="Times New Roman" w:hAnsi="Times New Roman" w:cs="Times New Roman"/>
            <w:b/>
            <w:bCs/>
            <w:sz w:val="28"/>
            <w:szCs w:val="28"/>
          </w:rPr>
          <w:t>https://www.ncbi.nlm.nih.gov/genome/gdv/</w:t>
        </w:r>
      </w:hyperlink>
      <w:r>
        <w:rPr>
          <w:rFonts w:ascii="Times New Roman" w:hAnsi="Times New Roman" w:cs="Times New Roman"/>
          <w:b/>
          <w:bCs/>
          <w:sz w:val="28"/>
          <w:szCs w:val="28"/>
        </w:rPr>
        <w:t>)</w:t>
      </w:r>
    </w:p>
    <w:p w14:paraId="54459BB7" w14:textId="69126AB8" w:rsidR="000060AA" w:rsidRDefault="000060AA" w:rsidP="000060AA">
      <w:pPr>
        <w:jc w:val="both"/>
        <w:rPr>
          <w:rFonts w:ascii="Times New Roman" w:hAnsi="Times New Roman" w:cs="Times New Roman"/>
          <w:b/>
          <w:bCs/>
          <w:sz w:val="28"/>
          <w:szCs w:val="28"/>
        </w:rPr>
      </w:pPr>
      <w:r>
        <w:rPr>
          <w:rFonts w:ascii="Times New Roman" w:hAnsi="Times New Roman" w:cs="Times New Roman"/>
          <w:b/>
          <w:bCs/>
          <w:sz w:val="28"/>
          <w:szCs w:val="28"/>
        </w:rPr>
        <w:t>AIM:</w:t>
      </w:r>
    </w:p>
    <w:p w14:paraId="02950C0F" w14:textId="259DF76B" w:rsidR="000060AA" w:rsidRDefault="000060AA" w:rsidP="000060AA">
      <w:pPr>
        <w:jc w:val="both"/>
        <w:rPr>
          <w:rFonts w:ascii="Times New Roman" w:hAnsi="Times New Roman" w:cs="Times New Roman"/>
          <w:sz w:val="24"/>
          <w:szCs w:val="24"/>
        </w:rPr>
      </w:pPr>
      <w:r w:rsidRPr="000060AA">
        <w:rPr>
          <w:rFonts w:ascii="Times New Roman" w:hAnsi="Times New Roman" w:cs="Times New Roman"/>
          <w:sz w:val="24"/>
          <w:szCs w:val="24"/>
        </w:rPr>
        <w:t>To explore graphical displays of features on NCBI's assembly of human genomic sequence data as well a</w:t>
      </w:r>
      <w:r>
        <w:rPr>
          <w:rFonts w:ascii="Times New Roman" w:hAnsi="Times New Roman" w:cs="Times New Roman"/>
          <w:sz w:val="24"/>
          <w:szCs w:val="24"/>
        </w:rPr>
        <w:t xml:space="preserve">s </w:t>
      </w:r>
      <w:r w:rsidRPr="000060AA">
        <w:rPr>
          <w:rFonts w:ascii="Times New Roman" w:hAnsi="Times New Roman" w:cs="Times New Roman"/>
          <w:sz w:val="24"/>
          <w:szCs w:val="24"/>
        </w:rPr>
        <w:t>cytogenetic, genetic, physical, and radiation hybrid maps using Genome Data Viewer (GDV).</w:t>
      </w:r>
    </w:p>
    <w:p w14:paraId="382977F2" w14:textId="516893BB" w:rsidR="000060AA" w:rsidRDefault="000060AA" w:rsidP="000060AA">
      <w:pPr>
        <w:jc w:val="both"/>
        <w:rPr>
          <w:rFonts w:ascii="Times New Roman" w:hAnsi="Times New Roman" w:cs="Times New Roman"/>
          <w:b/>
          <w:bCs/>
          <w:sz w:val="28"/>
          <w:szCs w:val="28"/>
        </w:rPr>
      </w:pPr>
      <w:r>
        <w:rPr>
          <w:rFonts w:ascii="Times New Roman" w:hAnsi="Times New Roman" w:cs="Times New Roman"/>
          <w:b/>
          <w:bCs/>
          <w:sz w:val="28"/>
          <w:szCs w:val="28"/>
        </w:rPr>
        <w:t>INTRODUCTION:</w:t>
      </w:r>
    </w:p>
    <w:p w14:paraId="082F551E" w14:textId="73CA22C2" w:rsidR="006A09A9" w:rsidRDefault="006A09A9" w:rsidP="006A09A9">
      <w:pPr>
        <w:jc w:val="both"/>
        <w:rPr>
          <w:rFonts w:ascii="Times New Roman" w:hAnsi="Times New Roman" w:cs="Times New Roman"/>
          <w:sz w:val="24"/>
          <w:szCs w:val="24"/>
        </w:rPr>
      </w:pPr>
      <w:r w:rsidRPr="00D46268">
        <w:rPr>
          <w:rFonts w:ascii="Times New Roman" w:hAnsi="Times New Roman" w:cs="Times New Roman"/>
          <w:b/>
          <w:bCs/>
          <w:sz w:val="24"/>
          <w:szCs w:val="24"/>
        </w:rPr>
        <w:t>GDV</w:t>
      </w:r>
      <w:r w:rsidRPr="004D0989">
        <w:rPr>
          <w:rFonts w:ascii="Times New Roman" w:hAnsi="Times New Roman" w:cs="Times New Roman"/>
          <w:sz w:val="24"/>
          <w:szCs w:val="24"/>
        </w:rPr>
        <w:t xml:space="preserve"> is composed of an </w:t>
      </w:r>
      <w:r w:rsidRPr="00D46268">
        <w:rPr>
          <w:rFonts w:ascii="Times New Roman" w:hAnsi="Times New Roman" w:cs="Times New Roman"/>
          <w:b/>
          <w:bCs/>
          <w:sz w:val="24"/>
          <w:szCs w:val="24"/>
        </w:rPr>
        <w:t>embedded instance of SV</w:t>
      </w:r>
      <w:r w:rsidRPr="004D0989">
        <w:rPr>
          <w:rFonts w:ascii="Times New Roman" w:hAnsi="Times New Roman" w:cs="Times New Roman"/>
          <w:sz w:val="24"/>
          <w:szCs w:val="24"/>
        </w:rPr>
        <w:t xml:space="preserve"> that displays </w:t>
      </w:r>
      <w:r w:rsidRPr="00D46268">
        <w:rPr>
          <w:rFonts w:ascii="Times New Roman" w:hAnsi="Times New Roman" w:cs="Times New Roman"/>
          <w:b/>
          <w:bCs/>
          <w:sz w:val="24"/>
          <w:szCs w:val="24"/>
        </w:rPr>
        <w:t>sequence and track data</w:t>
      </w:r>
      <w:r w:rsidRPr="004D0989">
        <w:rPr>
          <w:rFonts w:ascii="Times New Roman" w:hAnsi="Times New Roman" w:cs="Times New Roman"/>
          <w:sz w:val="24"/>
          <w:szCs w:val="24"/>
        </w:rPr>
        <w:t xml:space="preserve">, along with </w:t>
      </w:r>
      <w:r w:rsidRPr="00E25A98">
        <w:rPr>
          <w:rFonts w:ascii="Times New Roman" w:hAnsi="Times New Roman" w:cs="Times New Roman"/>
          <w:b/>
          <w:bCs/>
          <w:sz w:val="24"/>
          <w:szCs w:val="24"/>
        </w:rPr>
        <w:t>additional page elements</w:t>
      </w:r>
      <w:r w:rsidRPr="004D0989">
        <w:rPr>
          <w:rFonts w:ascii="Times New Roman" w:hAnsi="Times New Roman" w:cs="Times New Roman"/>
          <w:sz w:val="24"/>
          <w:szCs w:val="24"/>
        </w:rPr>
        <w:t xml:space="preserve"> that allow a user to </w:t>
      </w:r>
      <w:r w:rsidRPr="00E25A98">
        <w:rPr>
          <w:rFonts w:ascii="Times New Roman" w:hAnsi="Times New Roman" w:cs="Times New Roman"/>
          <w:b/>
          <w:bCs/>
          <w:sz w:val="24"/>
          <w:szCs w:val="24"/>
        </w:rPr>
        <w:t>search within an entire genome</w:t>
      </w:r>
      <w:r w:rsidRPr="004D0989">
        <w:rPr>
          <w:rFonts w:ascii="Times New Roman" w:hAnsi="Times New Roman" w:cs="Times New Roman"/>
          <w:sz w:val="24"/>
          <w:szCs w:val="24"/>
        </w:rPr>
        <w:t xml:space="preserve"> assembly and efficiently </w:t>
      </w:r>
      <w:r w:rsidRPr="00E25A98">
        <w:rPr>
          <w:rFonts w:ascii="Times New Roman" w:hAnsi="Times New Roman" w:cs="Times New Roman"/>
          <w:b/>
          <w:bCs/>
          <w:sz w:val="24"/>
          <w:szCs w:val="24"/>
        </w:rPr>
        <w:t>narrow in on their chromosome</w:t>
      </w:r>
      <w:r w:rsidRPr="004D0989">
        <w:rPr>
          <w:rFonts w:ascii="Times New Roman" w:hAnsi="Times New Roman" w:cs="Times New Roman"/>
          <w:sz w:val="24"/>
          <w:szCs w:val="24"/>
        </w:rPr>
        <w:t xml:space="preserve">, </w:t>
      </w:r>
      <w:r w:rsidRPr="00E25A98">
        <w:rPr>
          <w:rFonts w:ascii="Times New Roman" w:hAnsi="Times New Roman" w:cs="Times New Roman"/>
          <w:b/>
          <w:bCs/>
          <w:sz w:val="24"/>
          <w:szCs w:val="24"/>
        </w:rPr>
        <w:t>sequence</w:t>
      </w:r>
      <w:r w:rsidRPr="004D0989">
        <w:rPr>
          <w:rFonts w:ascii="Times New Roman" w:hAnsi="Times New Roman" w:cs="Times New Roman"/>
          <w:sz w:val="24"/>
          <w:szCs w:val="24"/>
        </w:rPr>
        <w:t xml:space="preserve">, </w:t>
      </w:r>
      <w:r w:rsidRPr="00E25A98">
        <w:rPr>
          <w:rFonts w:ascii="Times New Roman" w:hAnsi="Times New Roman" w:cs="Times New Roman"/>
          <w:b/>
          <w:bCs/>
          <w:sz w:val="24"/>
          <w:szCs w:val="24"/>
        </w:rPr>
        <w:t>region</w:t>
      </w:r>
      <w:r w:rsidRPr="004D0989">
        <w:rPr>
          <w:rFonts w:ascii="Times New Roman" w:hAnsi="Times New Roman" w:cs="Times New Roman"/>
          <w:sz w:val="24"/>
          <w:szCs w:val="24"/>
        </w:rPr>
        <w:t xml:space="preserve">, or </w:t>
      </w:r>
      <w:r w:rsidRPr="00E25A98">
        <w:rPr>
          <w:rFonts w:ascii="Times New Roman" w:hAnsi="Times New Roman" w:cs="Times New Roman"/>
          <w:b/>
          <w:bCs/>
          <w:sz w:val="24"/>
          <w:szCs w:val="24"/>
        </w:rPr>
        <w:t>gene of interest</w:t>
      </w:r>
      <w:r w:rsidRPr="004D0989">
        <w:rPr>
          <w:rFonts w:ascii="Times New Roman" w:hAnsi="Times New Roman" w:cs="Times New Roman"/>
          <w:sz w:val="24"/>
          <w:szCs w:val="24"/>
        </w:rPr>
        <w:t xml:space="preserve">. GDV replaced the NCBI Map Viewer, </w:t>
      </w:r>
      <w:r w:rsidRPr="00E25A98">
        <w:rPr>
          <w:rFonts w:ascii="Times New Roman" w:hAnsi="Times New Roman" w:cs="Times New Roman"/>
          <w:b/>
          <w:bCs/>
          <w:sz w:val="24"/>
          <w:szCs w:val="24"/>
        </w:rPr>
        <w:t>NCBI's previous</w:t>
      </w:r>
      <w:r>
        <w:rPr>
          <w:rFonts w:ascii="Times New Roman" w:hAnsi="Times New Roman" w:cs="Times New Roman"/>
          <w:sz w:val="24"/>
          <w:szCs w:val="24"/>
        </w:rPr>
        <w:t xml:space="preserve"> </w:t>
      </w:r>
      <w:r w:rsidRPr="004D0989">
        <w:rPr>
          <w:rFonts w:ascii="Times New Roman" w:hAnsi="Times New Roman" w:cs="Times New Roman"/>
          <w:sz w:val="24"/>
          <w:szCs w:val="24"/>
        </w:rPr>
        <w:t xml:space="preserve">tool for whole-genome display. Researchers using GDV </w:t>
      </w:r>
      <w:r w:rsidRPr="00E25A98">
        <w:rPr>
          <w:rFonts w:ascii="Times New Roman" w:hAnsi="Times New Roman" w:cs="Times New Roman"/>
          <w:b/>
          <w:bCs/>
          <w:sz w:val="24"/>
          <w:szCs w:val="24"/>
        </w:rPr>
        <w:t>can go directly</w:t>
      </w:r>
      <w:r w:rsidRPr="004D0989">
        <w:rPr>
          <w:rFonts w:ascii="Times New Roman" w:hAnsi="Times New Roman" w:cs="Times New Roman"/>
          <w:sz w:val="24"/>
          <w:szCs w:val="24"/>
        </w:rPr>
        <w:t xml:space="preserve"> to the </w:t>
      </w:r>
      <w:r w:rsidRPr="00E25A98">
        <w:rPr>
          <w:rFonts w:ascii="Times New Roman" w:hAnsi="Times New Roman" w:cs="Times New Roman"/>
          <w:b/>
          <w:bCs/>
          <w:sz w:val="24"/>
          <w:szCs w:val="24"/>
        </w:rPr>
        <w:t>NCBI BLAST</w:t>
      </w:r>
      <w:r w:rsidRPr="004D0989">
        <w:rPr>
          <w:rFonts w:ascii="Times New Roman" w:hAnsi="Times New Roman" w:cs="Times New Roman"/>
          <w:sz w:val="24"/>
          <w:szCs w:val="24"/>
        </w:rPr>
        <w:t xml:space="preserve"> service from the</w:t>
      </w:r>
      <w:r>
        <w:rPr>
          <w:rFonts w:ascii="Times New Roman" w:hAnsi="Times New Roman" w:cs="Times New Roman"/>
          <w:sz w:val="24"/>
          <w:szCs w:val="24"/>
        </w:rPr>
        <w:t xml:space="preserve"> </w:t>
      </w:r>
      <w:r w:rsidRPr="004D0989">
        <w:rPr>
          <w:rFonts w:ascii="Times New Roman" w:hAnsi="Times New Roman" w:cs="Times New Roman"/>
          <w:sz w:val="24"/>
          <w:szCs w:val="24"/>
        </w:rPr>
        <w:t xml:space="preserve">browser and </w:t>
      </w:r>
      <w:r w:rsidRPr="00E25A98">
        <w:rPr>
          <w:rFonts w:ascii="Times New Roman" w:hAnsi="Times New Roman" w:cs="Times New Roman"/>
          <w:b/>
          <w:bCs/>
          <w:sz w:val="24"/>
          <w:szCs w:val="24"/>
        </w:rPr>
        <w:t>load BLAST results</w:t>
      </w:r>
      <w:r w:rsidRPr="004D0989">
        <w:rPr>
          <w:rFonts w:ascii="Times New Roman" w:hAnsi="Times New Roman" w:cs="Times New Roman"/>
          <w:sz w:val="24"/>
          <w:szCs w:val="24"/>
        </w:rPr>
        <w:t xml:space="preserve"> as alignment tracks that can be viewed </w:t>
      </w:r>
      <w:r w:rsidRPr="00E25A98">
        <w:rPr>
          <w:rFonts w:ascii="Times New Roman" w:hAnsi="Times New Roman" w:cs="Times New Roman"/>
          <w:b/>
          <w:bCs/>
          <w:sz w:val="24"/>
          <w:szCs w:val="24"/>
        </w:rPr>
        <w:t>side by side</w:t>
      </w:r>
      <w:r w:rsidRPr="004D0989">
        <w:rPr>
          <w:rFonts w:ascii="Times New Roman" w:hAnsi="Times New Roman" w:cs="Times New Roman"/>
          <w:sz w:val="24"/>
          <w:szCs w:val="24"/>
        </w:rPr>
        <w:t xml:space="preserve"> with </w:t>
      </w:r>
      <w:r w:rsidRPr="00E25A98">
        <w:rPr>
          <w:rFonts w:ascii="Times New Roman" w:hAnsi="Times New Roman" w:cs="Times New Roman"/>
          <w:b/>
          <w:bCs/>
          <w:sz w:val="24"/>
          <w:szCs w:val="24"/>
        </w:rPr>
        <w:t>gene annotation</w:t>
      </w:r>
      <w:r w:rsidRPr="004D0989">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4D0989">
        <w:rPr>
          <w:rFonts w:ascii="Times New Roman" w:hAnsi="Times New Roman" w:cs="Times New Roman"/>
          <w:sz w:val="24"/>
          <w:szCs w:val="24"/>
        </w:rPr>
        <w:t xml:space="preserve">other data. </w:t>
      </w:r>
      <w:r w:rsidRPr="00E25A98">
        <w:rPr>
          <w:rFonts w:ascii="Times New Roman" w:hAnsi="Times New Roman" w:cs="Times New Roman"/>
          <w:b/>
          <w:bCs/>
          <w:sz w:val="24"/>
          <w:szCs w:val="24"/>
        </w:rPr>
        <w:t>Variation Viewer</w:t>
      </w:r>
      <w:r w:rsidRPr="004D0989">
        <w:rPr>
          <w:rFonts w:ascii="Times New Roman" w:hAnsi="Times New Roman" w:cs="Times New Roman"/>
          <w:sz w:val="24"/>
          <w:szCs w:val="24"/>
        </w:rPr>
        <w:t xml:space="preserve">, a related browser </w:t>
      </w:r>
      <w:r w:rsidRPr="00E25A98">
        <w:rPr>
          <w:rFonts w:ascii="Times New Roman" w:hAnsi="Times New Roman" w:cs="Times New Roman"/>
          <w:b/>
          <w:bCs/>
          <w:sz w:val="24"/>
          <w:szCs w:val="24"/>
        </w:rPr>
        <w:t>associated with NCBI's</w:t>
      </w:r>
      <w:r w:rsidRPr="004D0989">
        <w:rPr>
          <w:rFonts w:ascii="Times New Roman" w:hAnsi="Times New Roman" w:cs="Times New Roman"/>
          <w:sz w:val="24"/>
          <w:szCs w:val="24"/>
        </w:rPr>
        <w:t xml:space="preserve"> variation resources, is </w:t>
      </w:r>
      <w:r w:rsidRPr="00E25A98">
        <w:rPr>
          <w:rFonts w:ascii="Times New Roman" w:hAnsi="Times New Roman" w:cs="Times New Roman"/>
          <w:b/>
          <w:bCs/>
          <w:sz w:val="24"/>
          <w:szCs w:val="24"/>
        </w:rPr>
        <w:t>functionally similar to GDV</w:t>
      </w:r>
      <w:r w:rsidRPr="004D0989">
        <w:rPr>
          <w:rFonts w:ascii="Times New Roman" w:hAnsi="Times New Roman" w:cs="Times New Roman"/>
          <w:sz w:val="24"/>
          <w:szCs w:val="24"/>
        </w:rPr>
        <w:t xml:space="preserve"> and also </w:t>
      </w:r>
      <w:r w:rsidRPr="00E25A98">
        <w:rPr>
          <w:rFonts w:ascii="Times New Roman" w:hAnsi="Times New Roman" w:cs="Times New Roman"/>
          <w:b/>
          <w:bCs/>
          <w:sz w:val="24"/>
          <w:szCs w:val="24"/>
        </w:rPr>
        <w:t>incorporates an instance of SV</w:t>
      </w:r>
      <w:r w:rsidRPr="004D0989">
        <w:rPr>
          <w:rFonts w:ascii="Times New Roman" w:hAnsi="Times New Roman" w:cs="Times New Roman"/>
          <w:sz w:val="24"/>
          <w:szCs w:val="24"/>
        </w:rPr>
        <w:t xml:space="preserve"> but is </w:t>
      </w:r>
      <w:r w:rsidRPr="00E25A98">
        <w:rPr>
          <w:rFonts w:ascii="Times New Roman" w:hAnsi="Times New Roman" w:cs="Times New Roman"/>
          <w:b/>
          <w:bCs/>
          <w:sz w:val="24"/>
          <w:szCs w:val="24"/>
        </w:rPr>
        <w:t>configured with features specifically intended for analyzing human variation data</w:t>
      </w:r>
      <w:r w:rsidRPr="004D0989">
        <w:rPr>
          <w:rFonts w:ascii="Times New Roman" w:hAnsi="Times New Roman" w:cs="Times New Roman"/>
          <w:sz w:val="24"/>
          <w:szCs w:val="24"/>
        </w:rPr>
        <w:t xml:space="preserve">. GDV and Variation Viewer can both </w:t>
      </w:r>
      <w:r w:rsidRPr="006A09A9">
        <w:rPr>
          <w:rFonts w:ascii="Times New Roman" w:hAnsi="Times New Roman" w:cs="Times New Roman"/>
          <w:b/>
          <w:bCs/>
          <w:sz w:val="24"/>
          <w:szCs w:val="24"/>
        </w:rPr>
        <w:t>display the same types of NCBI</w:t>
      </w:r>
      <w:r>
        <w:rPr>
          <w:rFonts w:ascii="Times New Roman" w:hAnsi="Times New Roman" w:cs="Times New Roman"/>
          <w:sz w:val="24"/>
          <w:szCs w:val="24"/>
        </w:rPr>
        <w:t xml:space="preserve"> </w:t>
      </w:r>
      <w:r w:rsidRPr="004D0989">
        <w:rPr>
          <w:rFonts w:ascii="Times New Roman" w:hAnsi="Times New Roman" w:cs="Times New Roman"/>
          <w:sz w:val="24"/>
          <w:szCs w:val="24"/>
        </w:rPr>
        <w:t>variation track data.</w:t>
      </w:r>
    </w:p>
    <w:p w14:paraId="2CA4559A" w14:textId="7DF8D7CB" w:rsidR="004177C1" w:rsidRDefault="002A00D4" w:rsidP="006A09A9">
      <w:pPr>
        <w:jc w:val="both"/>
        <w:rPr>
          <w:rFonts w:ascii="Times New Roman" w:hAnsi="Times New Roman" w:cs="Times New Roman"/>
          <w:b/>
          <w:bCs/>
          <w:sz w:val="28"/>
          <w:szCs w:val="28"/>
        </w:rPr>
      </w:pPr>
      <w:r>
        <w:rPr>
          <w:rFonts w:ascii="Times New Roman" w:hAnsi="Times New Roman" w:cs="Times New Roman"/>
          <w:b/>
          <w:bCs/>
          <w:sz w:val="28"/>
          <w:szCs w:val="28"/>
        </w:rPr>
        <w:t>METHODOLOGY:</w:t>
      </w:r>
    </w:p>
    <w:p w14:paraId="4E7B94F6" w14:textId="227DB033" w:rsidR="002A00D4" w:rsidRDefault="00986474" w:rsidP="00986474">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Open homepage for GDV genome browser (URL: </w:t>
      </w:r>
      <w:hyperlink r:id="rId68" w:history="1">
        <w:r w:rsidRPr="002342B6">
          <w:rPr>
            <w:rStyle w:val="Hyperlink"/>
            <w:rFonts w:ascii="Times New Roman" w:hAnsi="Times New Roman" w:cs="Times New Roman"/>
            <w:sz w:val="24"/>
            <w:szCs w:val="24"/>
          </w:rPr>
          <w:t>https://www.ncbi.nlm.nih.gov/genome/gdv/</w:t>
        </w:r>
      </w:hyperlink>
      <w:r>
        <w:rPr>
          <w:rFonts w:ascii="Times New Roman" w:hAnsi="Times New Roman" w:cs="Times New Roman"/>
          <w:sz w:val="24"/>
          <w:szCs w:val="24"/>
        </w:rPr>
        <w:t>)</w:t>
      </w:r>
    </w:p>
    <w:p w14:paraId="121F394E" w14:textId="6DF28D17" w:rsidR="00986474" w:rsidRDefault="00986474" w:rsidP="00986474">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Select human genome assembly</w:t>
      </w:r>
    </w:p>
    <w:p w14:paraId="0D1BADA9" w14:textId="2D68BE64" w:rsidR="00986474" w:rsidRDefault="00986474" w:rsidP="00986474">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Search for DNA repair in genome</w:t>
      </w:r>
    </w:p>
    <w:p w14:paraId="265CC89D" w14:textId="6C7B7A2E" w:rsidR="00986474" w:rsidRDefault="00986474" w:rsidP="00986474">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Select BRCA1 gene</w:t>
      </w:r>
    </w:p>
    <w:p w14:paraId="580B2A53" w14:textId="5E4D0E1F" w:rsidR="00986474" w:rsidRDefault="00986474" w:rsidP="00986474">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Observe the results</w:t>
      </w:r>
    </w:p>
    <w:p w14:paraId="4D23A9DB" w14:textId="5CEE4ACE" w:rsidR="00986474" w:rsidRDefault="00986474" w:rsidP="00986474">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Use various configuration options</w:t>
      </w:r>
    </w:p>
    <w:p w14:paraId="3CB8AEFB" w14:textId="2BB61556" w:rsidR="00986474" w:rsidRDefault="00986474" w:rsidP="00986474">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Interpret the results.</w:t>
      </w:r>
    </w:p>
    <w:p w14:paraId="035D4343" w14:textId="38A67412" w:rsidR="00704E25" w:rsidRDefault="00704E25" w:rsidP="00704E25">
      <w:pPr>
        <w:jc w:val="both"/>
        <w:rPr>
          <w:rFonts w:ascii="Times New Roman" w:hAnsi="Times New Roman" w:cs="Times New Roman"/>
          <w:b/>
          <w:bCs/>
          <w:sz w:val="28"/>
          <w:szCs w:val="28"/>
        </w:rPr>
      </w:pPr>
      <w:r w:rsidRPr="00704E25">
        <w:rPr>
          <w:rFonts w:ascii="Times New Roman" w:hAnsi="Times New Roman" w:cs="Times New Roman"/>
          <w:b/>
          <w:bCs/>
          <w:sz w:val="28"/>
          <w:szCs w:val="28"/>
        </w:rPr>
        <w:t>OBSERVATION:</w:t>
      </w:r>
    </w:p>
    <w:p w14:paraId="64BF988D" w14:textId="7B78665D" w:rsidR="000967C2" w:rsidRPr="002463D1" w:rsidRDefault="00DA1C97" w:rsidP="00B97818">
      <w:pPr>
        <w:jc w:val="center"/>
        <w:rPr>
          <w:rFonts w:ascii="Times New Roman" w:hAnsi="Times New Roman" w:cs="Times New Roman"/>
          <w:b/>
          <w:bCs/>
          <w:sz w:val="24"/>
          <w:szCs w:val="24"/>
        </w:rPr>
      </w:pPr>
      <w:r w:rsidRPr="00DA1C97">
        <w:rPr>
          <w:rFonts w:ascii="Times New Roman" w:hAnsi="Times New Roman" w:cs="Times New Roman"/>
          <w:b/>
          <w:bCs/>
          <w:sz w:val="24"/>
          <w:szCs w:val="24"/>
        </w:rPr>
        <w:drawing>
          <wp:inline distT="0" distB="0" distL="0" distR="0" wp14:anchorId="7E78AE46" wp14:editId="15F792C7">
            <wp:extent cx="6645910" cy="2971800"/>
            <wp:effectExtent l="19050" t="19050" r="2159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297180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 Homepage for Genome Data Viewer</w:t>
      </w:r>
    </w:p>
    <w:p w14:paraId="33F84A85" w14:textId="77777777" w:rsidR="000060AA" w:rsidRPr="000060AA" w:rsidRDefault="000060AA" w:rsidP="000060AA">
      <w:pPr>
        <w:jc w:val="both"/>
        <w:rPr>
          <w:rFonts w:ascii="Times New Roman" w:hAnsi="Times New Roman" w:cs="Times New Roman"/>
          <w:sz w:val="24"/>
          <w:szCs w:val="24"/>
        </w:rPr>
      </w:pPr>
    </w:p>
    <w:p w14:paraId="6C43EE36" w14:textId="6D05E110" w:rsidR="001A3CBD" w:rsidRDefault="007C428A" w:rsidP="001A3CBD">
      <w:pPr>
        <w:jc w:val="center"/>
        <w:rPr>
          <w:rFonts w:ascii="Times New Roman" w:hAnsi="Times New Roman" w:cs="Times New Roman"/>
          <w:b/>
          <w:bCs/>
          <w:sz w:val="24"/>
          <w:szCs w:val="24"/>
        </w:rPr>
      </w:pPr>
      <w:r w:rsidRPr="007C428A">
        <w:rPr>
          <w:rFonts w:ascii="Times New Roman" w:hAnsi="Times New Roman" w:cs="Times New Roman"/>
          <w:b/>
          <w:bCs/>
          <w:sz w:val="28"/>
          <w:szCs w:val="28"/>
        </w:rPr>
        <w:lastRenderedPageBreak/>
        <w:drawing>
          <wp:inline distT="0" distB="0" distL="0" distR="0" wp14:anchorId="6D205298" wp14:editId="55C68DAB">
            <wp:extent cx="6645910" cy="3345815"/>
            <wp:effectExtent l="19050" t="19050" r="21590" b="260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34581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Fig2. Search for DNA repair in GRCh38.p13 assembly</w:t>
      </w:r>
    </w:p>
    <w:p w14:paraId="15980832" w14:textId="7BEAAA58" w:rsidR="007C428A" w:rsidRDefault="005A787D" w:rsidP="001A3CBD">
      <w:pPr>
        <w:jc w:val="center"/>
        <w:rPr>
          <w:rFonts w:ascii="Times New Roman" w:hAnsi="Times New Roman" w:cs="Times New Roman"/>
          <w:b/>
          <w:bCs/>
          <w:sz w:val="24"/>
          <w:szCs w:val="24"/>
        </w:rPr>
      </w:pPr>
      <w:r w:rsidRPr="005A787D">
        <w:rPr>
          <w:rFonts w:ascii="Times New Roman" w:hAnsi="Times New Roman" w:cs="Times New Roman"/>
          <w:b/>
          <w:bCs/>
          <w:sz w:val="24"/>
          <w:szCs w:val="24"/>
        </w:rPr>
        <w:drawing>
          <wp:inline distT="0" distB="0" distL="0" distR="0" wp14:anchorId="0572ADCE" wp14:editId="3D35CDDC">
            <wp:extent cx="6645910" cy="3348990"/>
            <wp:effectExtent l="19050" t="19050" r="2159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34899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Fig3. Results for DNA repair genes</w:t>
      </w:r>
    </w:p>
    <w:p w14:paraId="7495EB6D" w14:textId="05B208F5" w:rsidR="005A787D" w:rsidRDefault="00063BB5" w:rsidP="001A3CBD">
      <w:pPr>
        <w:jc w:val="center"/>
        <w:rPr>
          <w:rFonts w:ascii="Times New Roman" w:hAnsi="Times New Roman" w:cs="Times New Roman"/>
          <w:b/>
          <w:bCs/>
          <w:sz w:val="24"/>
          <w:szCs w:val="24"/>
        </w:rPr>
      </w:pPr>
      <w:r w:rsidRPr="00063BB5">
        <w:rPr>
          <w:rFonts w:ascii="Times New Roman" w:hAnsi="Times New Roman" w:cs="Times New Roman"/>
          <w:b/>
          <w:bCs/>
          <w:sz w:val="24"/>
          <w:szCs w:val="24"/>
        </w:rPr>
        <w:lastRenderedPageBreak/>
        <w:drawing>
          <wp:inline distT="0" distB="0" distL="0" distR="0" wp14:anchorId="4C170F1B" wp14:editId="54274A9C">
            <wp:extent cx="6645910" cy="3279140"/>
            <wp:effectExtent l="19050" t="19050" r="2159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27914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Fig4. Result for BRCA1 gene</w:t>
      </w:r>
    </w:p>
    <w:p w14:paraId="1A0E63CA" w14:textId="169F9327" w:rsidR="00063BB5" w:rsidRDefault="00213937" w:rsidP="001A3CBD">
      <w:pPr>
        <w:jc w:val="center"/>
        <w:rPr>
          <w:rFonts w:ascii="Times New Roman" w:hAnsi="Times New Roman" w:cs="Times New Roman"/>
          <w:b/>
          <w:bCs/>
          <w:sz w:val="24"/>
          <w:szCs w:val="24"/>
        </w:rPr>
      </w:pPr>
      <w:r w:rsidRPr="00213937">
        <w:rPr>
          <w:rFonts w:ascii="Times New Roman" w:hAnsi="Times New Roman" w:cs="Times New Roman"/>
          <w:b/>
          <w:bCs/>
          <w:sz w:val="24"/>
          <w:szCs w:val="24"/>
        </w:rPr>
        <w:drawing>
          <wp:inline distT="0" distB="0" distL="0" distR="0" wp14:anchorId="31459ECF" wp14:editId="02662CC6">
            <wp:extent cx="6645910" cy="3261360"/>
            <wp:effectExtent l="19050" t="19050" r="21590" b="152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26136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Fig5. Steps to configure tracks</w:t>
      </w:r>
    </w:p>
    <w:p w14:paraId="02DD035C" w14:textId="24B02D1A" w:rsidR="00213937" w:rsidRDefault="00AF3FF7" w:rsidP="001A3CBD">
      <w:pPr>
        <w:jc w:val="center"/>
        <w:rPr>
          <w:rFonts w:ascii="Times New Roman" w:hAnsi="Times New Roman" w:cs="Times New Roman"/>
          <w:b/>
          <w:bCs/>
          <w:sz w:val="24"/>
          <w:szCs w:val="24"/>
        </w:rPr>
      </w:pPr>
      <w:r w:rsidRPr="00AF3FF7">
        <w:rPr>
          <w:rFonts w:ascii="Times New Roman" w:hAnsi="Times New Roman" w:cs="Times New Roman"/>
          <w:b/>
          <w:bCs/>
          <w:sz w:val="24"/>
          <w:szCs w:val="24"/>
        </w:rPr>
        <w:lastRenderedPageBreak/>
        <w:drawing>
          <wp:inline distT="0" distB="0" distL="0" distR="0" wp14:anchorId="75AB67E4" wp14:editId="24D06333">
            <wp:extent cx="6645910" cy="3282950"/>
            <wp:effectExtent l="19050" t="19050" r="2159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28295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Fig6. Configuration page for phenotype and disease</w:t>
      </w:r>
    </w:p>
    <w:p w14:paraId="15BEF632" w14:textId="129AA78F" w:rsidR="00AF3FF7" w:rsidRDefault="00562B75" w:rsidP="001A3CBD">
      <w:pPr>
        <w:jc w:val="center"/>
        <w:rPr>
          <w:rFonts w:ascii="Times New Roman" w:hAnsi="Times New Roman" w:cs="Times New Roman"/>
          <w:b/>
          <w:bCs/>
          <w:sz w:val="24"/>
          <w:szCs w:val="24"/>
        </w:rPr>
      </w:pPr>
      <w:r w:rsidRPr="00562B75">
        <w:rPr>
          <w:rFonts w:ascii="Times New Roman" w:hAnsi="Times New Roman" w:cs="Times New Roman"/>
          <w:b/>
          <w:bCs/>
          <w:sz w:val="24"/>
          <w:szCs w:val="24"/>
        </w:rPr>
        <w:drawing>
          <wp:inline distT="0" distB="0" distL="0" distR="0" wp14:anchorId="67986DA5" wp14:editId="697A6901">
            <wp:extent cx="6645910" cy="3268980"/>
            <wp:effectExtent l="19050" t="19050" r="21590" b="266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26898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Fig7. Updated result after configuration</w:t>
      </w:r>
    </w:p>
    <w:p w14:paraId="521ADC03" w14:textId="7B841171" w:rsidR="000F0313" w:rsidRDefault="00B043C7" w:rsidP="001A3CBD">
      <w:pPr>
        <w:jc w:val="center"/>
        <w:rPr>
          <w:rFonts w:ascii="Times New Roman" w:hAnsi="Times New Roman" w:cs="Times New Roman"/>
          <w:b/>
          <w:bCs/>
          <w:sz w:val="24"/>
          <w:szCs w:val="24"/>
        </w:rPr>
      </w:pPr>
      <w:r w:rsidRPr="00B043C7">
        <w:rPr>
          <w:rFonts w:ascii="Times New Roman" w:hAnsi="Times New Roman" w:cs="Times New Roman"/>
          <w:b/>
          <w:bCs/>
          <w:sz w:val="24"/>
          <w:szCs w:val="24"/>
        </w:rPr>
        <w:lastRenderedPageBreak/>
        <w:drawing>
          <wp:inline distT="0" distB="0" distL="0" distR="0" wp14:anchorId="488E0C23" wp14:editId="181B352A">
            <wp:extent cx="6645910" cy="3293110"/>
            <wp:effectExtent l="19050" t="19050" r="21590" b="215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29311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 xml:space="preserve">Fig8. Configuration </w:t>
      </w:r>
      <w:r w:rsidR="00DB75F5">
        <w:rPr>
          <w:rFonts w:ascii="Times New Roman" w:hAnsi="Times New Roman" w:cs="Times New Roman"/>
          <w:b/>
          <w:bCs/>
          <w:sz w:val="24"/>
          <w:szCs w:val="24"/>
        </w:rPr>
        <w:t xml:space="preserve">page </w:t>
      </w:r>
      <w:r>
        <w:rPr>
          <w:rFonts w:ascii="Times New Roman" w:hAnsi="Times New Roman" w:cs="Times New Roman"/>
          <w:b/>
          <w:bCs/>
          <w:sz w:val="24"/>
          <w:szCs w:val="24"/>
        </w:rPr>
        <w:t>for sequence</w:t>
      </w:r>
    </w:p>
    <w:p w14:paraId="2EE16457" w14:textId="27BA24D1" w:rsidR="00C3582B" w:rsidRDefault="00E331D1" w:rsidP="001A3CBD">
      <w:pPr>
        <w:jc w:val="center"/>
        <w:rPr>
          <w:rFonts w:ascii="Times New Roman" w:hAnsi="Times New Roman" w:cs="Times New Roman"/>
          <w:b/>
          <w:bCs/>
          <w:sz w:val="24"/>
          <w:szCs w:val="24"/>
        </w:rPr>
      </w:pPr>
      <w:r w:rsidRPr="00E331D1">
        <w:rPr>
          <w:rFonts w:ascii="Times New Roman" w:hAnsi="Times New Roman" w:cs="Times New Roman"/>
          <w:b/>
          <w:bCs/>
          <w:sz w:val="24"/>
          <w:szCs w:val="24"/>
        </w:rPr>
        <w:drawing>
          <wp:inline distT="0" distB="0" distL="0" distR="0" wp14:anchorId="6D125500" wp14:editId="66D35204">
            <wp:extent cx="6645910" cy="3134360"/>
            <wp:effectExtent l="19050" t="19050" r="21590" b="279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13436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Fig9. Updated result after configuration</w:t>
      </w:r>
    </w:p>
    <w:p w14:paraId="2B231F53" w14:textId="09221C5A" w:rsidR="00E331D1" w:rsidRDefault="00D21180" w:rsidP="001A3CBD">
      <w:pPr>
        <w:jc w:val="center"/>
        <w:rPr>
          <w:rFonts w:ascii="Times New Roman" w:hAnsi="Times New Roman" w:cs="Times New Roman"/>
          <w:b/>
          <w:bCs/>
          <w:sz w:val="24"/>
          <w:szCs w:val="24"/>
        </w:rPr>
      </w:pPr>
      <w:r w:rsidRPr="00D21180">
        <w:rPr>
          <w:rFonts w:ascii="Times New Roman" w:hAnsi="Times New Roman" w:cs="Times New Roman"/>
          <w:b/>
          <w:bCs/>
          <w:sz w:val="24"/>
          <w:szCs w:val="24"/>
        </w:rPr>
        <w:lastRenderedPageBreak/>
        <w:drawing>
          <wp:inline distT="0" distB="0" distL="0" distR="0" wp14:anchorId="5427256B" wp14:editId="53FE416A">
            <wp:extent cx="6645910" cy="3143250"/>
            <wp:effectExtent l="19050" t="19050" r="2159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14325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Fig10. Steps for sequence text view</w:t>
      </w:r>
    </w:p>
    <w:p w14:paraId="7CA664DC" w14:textId="2E15A6CC" w:rsidR="00D21180" w:rsidRDefault="004F293A" w:rsidP="001A3CBD">
      <w:pPr>
        <w:jc w:val="center"/>
        <w:rPr>
          <w:rFonts w:ascii="Times New Roman" w:hAnsi="Times New Roman" w:cs="Times New Roman"/>
          <w:b/>
          <w:bCs/>
          <w:sz w:val="24"/>
          <w:szCs w:val="24"/>
        </w:rPr>
      </w:pPr>
      <w:r w:rsidRPr="004F293A">
        <w:rPr>
          <w:rFonts w:ascii="Times New Roman" w:hAnsi="Times New Roman" w:cs="Times New Roman"/>
          <w:b/>
          <w:bCs/>
          <w:sz w:val="24"/>
          <w:szCs w:val="24"/>
        </w:rPr>
        <w:drawing>
          <wp:inline distT="0" distB="0" distL="0" distR="0" wp14:anchorId="6B0432E7" wp14:editId="5C2050CE">
            <wp:extent cx="6645910" cy="3146425"/>
            <wp:effectExtent l="19050" t="19050" r="21590" b="15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14642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Fig11. Result for sequence text view</w:t>
      </w:r>
    </w:p>
    <w:p w14:paraId="0FACA74B" w14:textId="683253CE" w:rsidR="004F293A" w:rsidRDefault="008412D6" w:rsidP="001A3CBD">
      <w:pPr>
        <w:jc w:val="center"/>
        <w:rPr>
          <w:rFonts w:ascii="Times New Roman" w:hAnsi="Times New Roman" w:cs="Times New Roman"/>
          <w:b/>
          <w:bCs/>
          <w:sz w:val="24"/>
          <w:szCs w:val="24"/>
        </w:rPr>
      </w:pPr>
      <w:r w:rsidRPr="008412D6">
        <w:rPr>
          <w:rFonts w:ascii="Times New Roman" w:hAnsi="Times New Roman" w:cs="Times New Roman"/>
          <w:b/>
          <w:bCs/>
          <w:sz w:val="24"/>
          <w:szCs w:val="24"/>
        </w:rPr>
        <w:lastRenderedPageBreak/>
        <w:drawing>
          <wp:inline distT="0" distB="0" distL="0" distR="0" wp14:anchorId="152B33F0" wp14:editId="5EC8CBBF">
            <wp:extent cx="6645910" cy="3132455"/>
            <wp:effectExtent l="19050" t="19050" r="21590"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13245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Fig12. Options to view exon information</w:t>
      </w:r>
    </w:p>
    <w:p w14:paraId="6DC5F088" w14:textId="586FB44D" w:rsidR="00A856F6" w:rsidRDefault="00F50CBC" w:rsidP="001A3CBD">
      <w:pPr>
        <w:jc w:val="center"/>
        <w:rPr>
          <w:rFonts w:ascii="Times New Roman" w:hAnsi="Times New Roman" w:cs="Times New Roman"/>
          <w:b/>
          <w:bCs/>
          <w:sz w:val="24"/>
          <w:szCs w:val="24"/>
        </w:rPr>
      </w:pPr>
      <w:r w:rsidRPr="00F50CBC">
        <w:rPr>
          <w:rFonts w:ascii="Times New Roman" w:hAnsi="Times New Roman" w:cs="Times New Roman"/>
          <w:b/>
          <w:bCs/>
          <w:sz w:val="24"/>
          <w:szCs w:val="24"/>
        </w:rPr>
        <w:drawing>
          <wp:inline distT="0" distB="0" distL="0" distR="0" wp14:anchorId="3C3104D4" wp14:editId="583D4137">
            <wp:extent cx="6645910" cy="3141345"/>
            <wp:effectExtent l="19050" t="19050" r="21590" b="209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14134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Fig13. Result for exon 18</w:t>
      </w:r>
    </w:p>
    <w:p w14:paraId="5064E4E2" w14:textId="4762691B" w:rsidR="00E81E55" w:rsidRDefault="007B2C82" w:rsidP="001A3CBD">
      <w:pPr>
        <w:jc w:val="center"/>
        <w:rPr>
          <w:rFonts w:ascii="Times New Roman" w:hAnsi="Times New Roman" w:cs="Times New Roman"/>
          <w:b/>
          <w:bCs/>
          <w:sz w:val="24"/>
          <w:szCs w:val="24"/>
        </w:rPr>
      </w:pPr>
      <w:r w:rsidRPr="007B2C82">
        <w:rPr>
          <w:rFonts w:ascii="Times New Roman" w:hAnsi="Times New Roman" w:cs="Times New Roman"/>
          <w:b/>
          <w:bCs/>
          <w:sz w:val="24"/>
          <w:szCs w:val="24"/>
        </w:rPr>
        <w:lastRenderedPageBreak/>
        <w:drawing>
          <wp:inline distT="0" distB="0" distL="0" distR="0" wp14:anchorId="44465B6F" wp14:editId="40FBCB39">
            <wp:extent cx="6645910" cy="3127375"/>
            <wp:effectExtent l="19050" t="19050" r="21590" b="15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12737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Fig14. Drag and select option for configuring tracks</w:t>
      </w:r>
    </w:p>
    <w:p w14:paraId="2567130B" w14:textId="04A8F13A" w:rsidR="007B2C82" w:rsidRDefault="006A3827" w:rsidP="001A3CBD">
      <w:pPr>
        <w:jc w:val="center"/>
        <w:rPr>
          <w:rFonts w:ascii="Times New Roman" w:hAnsi="Times New Roman" w:cs="Times New Roman"/>
          <w:b/>
          <w:bCs/>
          <w:sz w:val="24"/>
          <w:szCs w:val="24"/>
        </w:rPr>
      </w:pPr>
      <w:r w:rsidRPr="006A3827">
        <w:rPr>
          <w:rFonts w:ascii="Times New Roman" w:hAnsi="Times New Roman" w:cs="Times New Roman"/>
          <w:b/>
          <w:bCs/>
          <w:sz w:val="24"/>
          <w:szCs w:val="24"/>
        </w:rPr>
        <w:drawing>
          <wp:inline distT="0" distB="0" distL="0" distR="0" wp14:anchorId="0243A0D1" wp14:editId="16B0274C">
            <wp:extent cx="6645910" cy="3146425"/>
            <wp:effectExtent l="19050" t="19050" r="2159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14642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Fig15. Option to set new marker</w:t>
      </w:r>
    </w:p>
    <w:p w14:paraId="603AF79D" w14:textId="33527494" w:rsidR="00B53ED4" w:rsidRDefault="00937125" w:rsidP="001A3CBD">
      <w:pPr>
        <w:jc w:val="center"/>
        <w:rPr>
          <w:rFonts w:ascii="Times New Roman" w:hAnsi="Times New Roman" w:cs="Times New Roman"/>
          <w:b/>
          <w:bCs/>
          <w:sz w:val="24"/>
          <w:szCs w:val="24"/>
        </w:rPr>
      </w:pPr>
      <w:r w:rsidRPr="00937125">
        <w:rPr>
          <w:rFonts w:ascii="Times New Roman" w:hAnsi="Times New Roman" w:cs="Times New Roman"/>
          <w:b/>
          <w:bCs/>
          <w:sz w:val="24"/>
          <w:szCs w:val="24"/>
        </w:rPr>
        <w:lastRenderedPageBreak/>
        <w:drawing>
          <wp:inline distT="0" distB="0" distL="0" distR="0" wp14:anchorId="21E1D7D6" wp14:editId="7EE03D10">
            <wp:extent cx="6645910" cy="3151505"/>
            <wp:effectExtent l="19050" t="19050" r="2159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15150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Fig16. Result for new marker</w:t>
      </w:r>
    </w:p>
    <w:p w14:paraId="7D4F169F" w14:textId="481121D2" w:rsidR="00647820" w:rsidRDefault="00647820" w:rsidP="00647820">
      <w:pPr>
        <w:jc w:val="both"/>
        <w:rPr>
          <w:rFonts w:ascii="Times New Roman" w:hAnsi="Times New Roman" w:cs="Times New Roman"/>
          <w:b/>
          <w:bCs/>
          <w:sz w:val="28"/>
          <w:szCs w:val="28"/>
        </w:rPr>
      </w:pPr>
      <w:r>
        <w:rPr>
          <w:rFonts w:ascii="Times New Roman" w:hAnsi="Times New Roman" w:cs="Times New Roman"/>
          <w:b/>
          <w:bCs/>
          <w:sz w:val="28"/>
          <w:szCs w:val="28"/>
        </w:rPr>
        <w:t>RESULT:</w:t>
      </w:r>
    </w:p>
    <w:p w14:paraId="544B5C17" w14:textId="763BB775" w:rsidR="00647820" w:rsidRDefault="00647820" w:rsidP="00647820">
      <w:pPr>
        <w:jc w:val="both"/>
        <w:rPr>
          <w:rFonts w:ascii="Times New Roman" w:hAnsi="Times New Roman" w:cs="Times New Roman"/>
          <w:sz w:val="24"/>
          <w:szCs w:val="24"/>
        </w:rPr>
      </w:pPr>
      <w:r>
        <w:rPr>
          <w:rFonts w:ascii="Times New Roman" w:hAnsi="Times New Roman" w:cs="Times New Roman"/>
          <w:sz w:val="24"/>
          <w:szCs w:val="24"/>
        </w:rPr>
        <w:t>GDV genome browser was used to search for DNA repair under human genome assembly and results were observed for BRCA1 gene. Various options for tracks configuration were explored and information regarding sequence and exons were also viewed.</w:t>
      </w:r>
    </w:p>
    <w:p w14:paraId="6BFA0713" w14:textId="56128AFA" w:rsidR="00073625" w:rsidRDefault="008F409D" w:rsidP="00647820">
      <w:pPr>
        <w:jc w:val="both"/>
        <w:rPr>
          <w:rFonts w:ascii="Times New Roman" w:hAnsi="Times New Roman" w:cs="Times New Roman"/>
          <w:b/>
          <w:bCs/>
          <w:sz w:val="28"/>
          <w:szCs w:val="28"/>
        </w:rPr>
      </w:pPr>
      <w:r>
        <w:rPr>
          <w:rFonts w:ascii="Times New Roman" w:hAnsi="Times New Roman" w:cs="Times New Roman"/>
          <w:b/>
          <w:bCs/>
          <w:sz w:val="28"/>
          <w:szCs w:val="28"/>
        </w:rPr>
        <w:t>CONCLUSION:</w:t>
      </w:r>
    </w:p>
    <w:p w14:paraId="206A72D0" w14:textId="1038D0F6" w:rsidR="008F409D" w:rsidRDefault="0012078E" w:rsidP="0012078E">
      <w:pPr>
        <w:jc w:val="both"/>
        <w:rPr>
          <w:rFonts w:ascii="Times New Roman" w:hAnsi="Times New Roman" w:cs="Times New Roman"/>
          <w:sz w:val="24"/>
          <w:szCs w:val="24"/>
        </w:rPr>
      </w:pPr>
      <w:r w:rsidRPr="0012078E">
        <w:rPr>
          <w:rFonts w:ascii="Times New Roman" w:hAnsi="Times New Roman" w:cs="Times New Roman"/>
          <w:sz w:val="24"/>
          <w:szCs w:val="24"/>
        </w:rPr>
        <w:t>GDV can be used for visualization and analysis of the wide range of genomes and assemblies annotated at the</w:t>
      </w:r>
      <w:r>
        <w:rPr>
          <w:rFonts w:ascii="Times New Roman" w:hAnsi="Times New Roman" w:cs="Times New Roman"/>
          <w:sz w:val="24"/>
          <w:szCs w:val="24"/>
        </w:rPr>
        <w:t xml:space="preserve"> </w:t>
      </w:r>
      <w:r w:rsidRPr="0012078E">
        <w:rPr>
          <w:rFonts w:ascii="Times New Roman" w:hAnsi="Times New Roman" w:cs="Times New Roman"/>
          <w:sz w:val="24"/>
          <w:szCs w:val="24"/>
        </w:rPr>
        <w:t>NCBI. RefSeq gene annotation data tracks are shown by default in the graphical view for these assemblies.</w:t>
      </w:r>
      <w:r>
        <w:rPr>
          <w:rFonts w:ascii="Times New Roman" w:hAnsi="Times New Roman" w:cs="Times New Roman"/>
          <w:sz w:val="24"/>
          <w:szCs w:val="24"/>
        </w:rPr>
        <w:t xml:space="preserve"> </w:t>
      </w:r>
      <w:r w:rsidRPr="0012078E">
        <w:rPr>
          <w:rFonts w:ascii="Times New Roman" w:hAnsi="Times New Roman" w:cs="Times New Roman"/>
          <w:sz w:val="24"/>
          <w:szCs w:val="24"/>
        </w:rPr>
        <w:t>NCBI ref SNP data tracks are also shown by default for human assemblies. GDV offers users the ability to</w:t>
      </w:r>
      <w:r>
        <w:rPr>
          <w:rFonts w:ascii="Times New Roman" w:hAnsi="Times New Roman" w:cs="Times New Roman"/>
          <w:sz w:val="24"/>
          <w:szCs w:val="24"/>
        </w:rPr>
        <w:t xml:space="preserve"> </w:t>
      </w:r>
      <w:r w:rsidRPr="0012078E">
        <w:rPr>
          <w:rFonts w:ascii="Times New Roman" w:hAnsi="Times New Roman" w:cs="Times New Roman"/>
          <w:sz w:val="24"/>
          <w:szCs w:val="24"/>
        </w:rPr>
        <w:t>customize the displays of individual tracks. Users can hide or configure tracks from the track configuration</w:t>
      </w:r>
      <w:r>
        <w:rPr>
          <w:rFonts w:ascii="Times New Roman" w:hAnsi="Times New Roman" w:cs="Times New Roman"/>
          <w:sz w:val="24"/>
          <w:szCs w:val="24"/>
        </w:rPr>
        <w:t xml:space="preserve"> </w:t>
      </w:r>
      <w:r w:rsidRPr="0012078E">
        <w:rPr>
          <w:rFonts w:ascii="Times New Roman" w:hAnsi="Times New Roman" w:cs="Times New Roman"/>
          <w:sz w:val="24"/>
          <w:szCs w:val="24"/>
        </w:rPr>
        <w:t>panel or by using the icons at the right end of each track.</w:t>
      </w:r>
    </w:p>
    <w:p w14:paraId="6EB526D6" w14:textId="1AD19D9E" w:rsidR="0012078E" w:rsidRDefault="0012078E" w:rsidP="0012078E">
      <w:pPr>
        <w:jc w:val="both"/>
        <w:rPr>
          <w:rFonts w:ascii="Times New Roman" w:hAnsi="Times New Roman" w:cs="Times New Roman"/>
          <w:b/>
          <w:bCs/>
          <w:sz w:val="28"/>
          <w:szCs w:val="28"/>
        </w:rPr>
      </w:pPr>
      <w:r>
        <w:rPr>
          <w:rFonts w:ascii="Times New Roman" w:hAnsi="Times New Roman" w:cs="Times New Roman"/>
          <w:b/>
          <w:bCs/>
          <w:sz w:val="28"/>
          <w:szCs w:val="28"/>
        </w:rPr>
        <w:t>REFERENCES:</w:t>
      </w:r>
    </w:p>
    <w:p w14:paraId="769865C0" w14:textId="4510AE6A" w:rsidR="0012078E" w:rsidRDefault="001B7313" w:rsidP="001B7313">
      <w:pPr>
        <w:pStyle w:val="ListParagraph"/>
        <w:numPr>
          <w:ilvl w:val="0"/>
          <w:numId w:val="18"/>
        </w:numPr>
        <w:jc w:val="both"/>
        <w:rPr>
          <w:rFonts w:ascii="Times New Roman" w:hAnsi="Times New Roman" w:cs="Times New Roman"/>
          <w:sz w:val="24"/>
          <w:szCs w:val="24"/>
        </w:rPr>
      </w:pPr>
      <w:r w:rsidRPr="001B7313">
        <w:rPr>
          <w:rFonts w:ascii="Times New Roman" w:hAnsi="Times New Roman" w:cs="Times New Roman"/>
          <w:sz w:val="24"/>
          <w:szCs w:val="24"/>
        </w:rPr>
        <w:t>Rangwala, S. H., Kuznetsov, A., Ananiev, V., Asztalos, A., Borodin, E., Evgeniev, V., Joukov, V.,</w:t>
      </w:r>
      <w:r>
        <w:rPr>
          <w:rFonts w:ascii="Times New Roman" w:hAnsi="Times New Roman" w:cs="Times New Roman"/>
          <w:sz w:val="24"/>
          <w:szCs w:val="24"/>
        </w:rPr>
        <w:t xml:space="preserve"> </w:t>
      </w:r>
      <w:r w:rsidRPr="001B7313">
        <w:rPr>
          <w:rFonts w:ascii="Times New Roman" w:hAnsi="Times New Roman" w:cs="Times New Roman"/>
          <w:sz w:val="24"/>
          <w:szCs w:val="24"/>
        </w:rPr>
        <w:t>Lotov, V., Pannu, R., Rudnev, D., Shkeda, A., Weitz, E. M., &amp; Schneider, V. A. (2020). Accessing</w:t>
      </w:r>
      <w:r>
        <w:rPr>
          <w:rFonts w:ascii="Times New Roman" w:hAnsi="Times New Roman" w:cs="Times New Roman"/>
          <w:sz w:val="24"/>
          <w:szCs w:val="24"/>
        </w:rPr>
        <w:t xml:space="preserve"> </w:t>
      </w:r>
      <w:r w:rsidRPr="001B7313">
        <w:rPr>
          <w:rFonts w:ascii="Times New Roman" w:hAnsi="Times New Roman" w:cs="Times New Roman"/>
          <w:sz w:val="24"/>
          <w:szCs w:val="24"/>
        </w:rPr>
        <w:t>NCBI data using the NCBI Sequence Viewer and Genome Data Viewer (GDV). Genome Research,</w:t>
      </w:r>
      <w:r>
        <w:rPr>
          <w:rFonts w:ascii="Times New Roman" w:hAnsi="Times New Roman" w:cs="Times New Roman"/>
          <w:sz w:val="24"/>
          <w:szCs w:val="24"/>
        </w:rPr>
        <w:t xml:space="preserve"> </w:t>
      </w:r>
      <w:r w:rsidRPr="001B7313">
        <w:rPr>
          <w:rFonts w:ascii="Times New Roman" w:hAnsi="Times New Roman" w:cs="Times New Roman"/>
          <w:sz w:val="24"/>
          <w:szCs w:val="24"/>
        </w:rPr>
        <w:t xml:space="preserve">gr.266932.120. </w:t>
      </w:r>
      <w:hyperlink r:id="rId85" w:history="1">
        <w:r w:rsidRPr="002342B6">
          <w:rPr>
            <w:rStyle w:val="Hyperlink"/>
            <w:rFonts w:ascii="Times New Roman" w:hAnsi="Times New Roman" w:cs="Times New Roman"/>
            <w:sz w:val="24"/>
            <w:szCs w:val="24"/>
          </w:rPr>
          <w:t>https://doi.org/10.1101/gr.266932.120</w:t>
        </w:r>
      </w:hyperlink>
    </w:p>
    <w:p w14:paraId="2B55D0EF" w14:textId="563E39CF" w:rsidR="001B7313" w:rsidRDefault="001B7313" w:rsidP="001B7313">
      <w:pPr>
        <w:pStyle w:val="ListParagraph"/>
        <w:numPr>
          <w:ilvl w:val="0"/>
          <w:numId w:val="18"/>
        </w:numPr>
        <w:jc w:val="both"/>
        <w:rPr>
          <w:rFonts w:ascii="Times New Roman" w:hAnsi="Times New Roman" w:cs="Times New Roman"/>
          <w:sz w:val="24"/>
          <w:szCs w:val="24"/>
        </w:rPr>
      </w:pPr>
      <w:r w:rsidRPr="001B7313">
        <w:rPr>
          <w:rFonts w:ascii="Times New Roman" w:hAnsi="Times New Roman" w:cs="Times New Roman"/>
          <w:sz w:val="24"/>
          <w:szCs w:val="24"/>
        </w:rPr>
        <w:t>NCBI Genome Data Viewer. (n.d.). Www.ncbi.nlm.nih.gov. Retrieved March 28, 2022, from</w:t>
      </w:r>
      <w:r>
        <w:rPr>
          <w:rFonts w:ascii="Times New Roman" w:hAnsi="Times New Roman" w:cs="Times New Roman"/>
          <w:sz w:val="24"/>
          <w:szCs w:val="24"/>
        </w:rPr>
        <w:t xml:space="preserve"> </w:t>
      </w:r>
      <w:hyperlink r:id="rId86" w:history="1">
        <w:r w:rsidRPr="002342B6">
          <w:rPr>
            <w:rStyle w:val="Hyperlink"/>
            <w:rFonts w:ascii="Times New Roman" w:hAnsi="Times New Roman" w:cs="Times New Roman"/>
            <w:sz w:val="24"/>
            <w:szCs w:val="24"/>
          </w:rPr>
          <w:t>https://www.ncbi.nlm.nih.gov/genome/gdv/</w:t>
        </w:r>
      </w:hyperlink>
    </w:p>
    <w:p w14:paraId="4805BC2F" w14:textId="60A05096" w:rsidR="001B7313" w:rsidRDefault="001B7313" w:rsidP="001B7313">
      <w:pPr>
        <w:pStyle w:val="ListParagraph"/>
        <w:numPr>
          <w:ilvl w:val="0"/>
          <w:numId w:val="18"/>
        </w:numPr>
        <w:jc w:val="both"/>
        <w:rPr>
          <w:rFonts w:ascii="Times New Roman" w:hAnsi="Times New Roman" w:cs="Times New Roman"/>
          <w:sz w:val="24"/>
          <w:szCs w:val="24"/>
        </w:rPr>
      </w:pPr>
      <w:r w:rsidRPr="001B7313">
        <w:rPr>
          <w:rFonts w:ascii="Times New Roman" w:hAnsi="Times New Roman" w:cs="Times New Roman"/>
          <w:sz w:val="24"/>
          <w:szCs w:val="24"/>
        </w:rPr>
        <w:t>Genome Data Viewer. (n.d.). Www.ncbi.nlm.nih.gov. Retrieved March 28, 2022, from</w:t>
      </w:r>
      <w:r>
        <w:rPr>
          <w:rFonts w:ascii="Times New Roman" w:hAnsi="Times New Roman" w:cs="Times New Roman"/>
          <w:sz w:val="24"/>
          <w:szCs w:val="24"/>
        </w:rPr>
        <w:t xml:space="preserve"> </w:t>
      </w:r>
      <w:hyperlink r:id="rId87" w:history="1">
        <w:r w:rsidRPr="002342B6">
          <w:rPr>
            <w:rStyle w:val="Hyperlink"/>
            <w:rFonts w:ascii="Times New Roman" w:hAnsi="Times New Roman" w:cs="Times New Roman"/>
            <w:sz w:val="24"/>
            <w:szCs w:val="24"/>
          </w:rPr>
          <w:t>https://www.ncbi.nlm.nih.gov/genome/gdv/browser/genome/?id=GCF_000001405.39</w:t>
        </w:r>
      </w:hyperlink>
    </w:p>
    <w:p w14:paraId="6BD020D9" w14:textId="77777777" w:rsidR="001B7313" w:rsidRPr="001B7313" w:rsidRDefault="001B7313" w:rsidP="001B7313">
      <w:pPr>
        <w:jc w:val="both"/>
        <w:rPr>
          <w:rFonts w:ascii="Times New Roman" w:hAnsi="Times New Roman" w:cs="Times New Roman"/>
          <w:sz w:val="24"/>
          <w:szCs w:val="24"/>
        </w:rPr>
      </w:pPr>
    </w:p>
    <w:p w14:paraId="3C321F84" w14:textId="77777777" w:rsidR="00705786" w:rsidRPr="004B45BD" w:rsidRDefault="00705786" w:rsidP="003961EA">
      <w:pPr>
        <w:jc w:val="center"/>
        <w:rPr>
          <w:rFonts w:ascii="Times New Roman" w:hAnsi="Times New Roman" w:cs="Times New Roman"/>
          <w:b/>
          <w:bCs/>
          <w:sz w:val="24"/>
          <w:szCs w:val="24"/>
        </w:rPr>
      </w:pPr>
    </w:p>
    <w:p w14:paraId="47447752" w14:textId="77777777" w:rsidR="004A2171" w:rsidRPr="00512654" w:rsidRDefault="004A2171" w:rsidP="00DC632E">
      <w:pPr>
        <w:jc w:val="center"/>
        <w:rPr>
          <w:rFonts w:ascii="Times New Roman" w:hAnsi="Times New Roman" w:cs="Times New Roman"/>
          <w:b/>
          <w:bCs/>
          <w:sz w:val="24"/>
          <w:szCs w:val="24"/>
        </w:rPr>
      </w:pPr>
    </w:p>
    <w:p w14:paraId="77F274B9" w14:textId="77777777" w:rsidR="00961295" w:rsidRPr="009866C9" w:rsidRDefault="00961295" w:rsidP="00961295">
      <w:pPr>
        <w:jc w:val="both"/>
        <w:rPr>
          <w:rFonts w:ascii="Times New Roman" w:hAnsi="Times New Roman" w:cs="Times New Roman"/>
          <w:sz w:val="24"/>
          <w:szCs w:val="24"/>
        </w:rPr>
      </w:pPr>
    </w:p>
    <w:sectPr w:rsidR="00961295" w:rsidRPr="009866C9" w:rsidSect="00633606">
      <w:pgSz w:w="11906" w:h="16838"/>
      <w:pgMar w:top="720" w:right="720" w:bottom="720" w:left="72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D56FA"/>
    <w:multiLevelType w:val="hybridMultilevel"/>
    <w:tmpl w:val="E6ACE0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9C43392"/>
    <w:multiLevelType w:val="hybridMultilevel"/>
    <w:tmpl w:val="1FB83D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CEE1391"/>
    <w:multiLevelType w:val="hybridMultilevel"/>
    <w:tmpl w:val="B124246E"/>
    <w:lvl w:ilvl="0" w:tplc="375AC996">
      <w:numFmt w:val="bullet"/>
      <w:lvlText w:val=""/>
      <w:lvlJc w:val="left"/>
      <w:pPr>
        <w:ind w:left="720" w:hanging="360"/>
      </w:pPr>
      <w:rPr>
        <w:rFonts w:ascii="Wingdings" w:eastAsiaTheme="minorHAnsi" w:hAnsi="Wingdings" w:cs="Times New Roman" w:hint="default"/>
      </w:rPr>
    </w:lvl>
    <w:lvl w:ilvl="1" w:tplc="375AC996">
      <w:numFmt w:val="bullet"/>
      <w:lvlText w:val=""/>
      <w:lvlJc w:val="left"/>
      <w:pPr>
        <w:ind w:left="1440" w:hanging="360"/>
      </w:pPr>
      <w:rPr>
        <w:rFonts w:ascii="Wingdings" w:eastAsiaTheme="minorHAnsi" w:hAnsi="Wingdings"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F5A66B8"/>
    <w:multiLevelType w:val="hybridMultilevel"/>
    <w:tmpl w:val="82521F52"/>
    <w:lvl w:ilvl="0" w:tplc="40090017">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06F03ED"/>
    <w:multiLevelType w:val="hybridMultilevel"/>
    <w:tmpl w:val="77067F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64C37C1"/>
    <w:multiLevelType w:val="hybridMultilevel"/>
    <w:tmpl w:val="E5EABFD0"/>
    <w:lvl w:ilvl="0" w:tplc="4009000F">
      <w:start w:val="1"/>
      <w:numFmt w:val="decimal"/>
      <w:lvlText w:val="%1."/>
      <w:lvlJc w:val="left"/>
      <w:pPr>
        <w:ind w:left="780" w:hanging="360"/>
      </w:pPr>
      <w:rPr>
        <w:rFonts w:hint="default"/>
      </w:rPr>
    </w:lvl>
    <w:lvl w:ilvl="1" w:tplc="375AC996">
      <w:numFmt w:val="bullet"/>
      <w:lvlText w:val=""/>
      <w:lvlJc w:val="left"/>
      <w:pPr>
        <w:ind w:left="1080" w:hanging="360"/>
      </w:pPr>
      <w:rPr>
        <w:rFonts w:ascii="Wingdings" w:eastAsiaTheme="minorHAnsi" w:hAnsi="Wingdings" w:cs="Times New Roman" w:hint="default"/>
      </w:rPr>
    </w:lvl>
    <w:lvl w:ilvl="2" w:tplc="40090001">
      <w:start w:val="1"/>
      <w:numFmt w:val="bullet"/>
      <w:lvlText w:val=""/>
      <w:lvlJc w:val="left"/>
      <w:pPr>
        <w:ind w:left="2400" w:hanging="360"/>
      </w:pPr>
      <w:rPr>
        <w:rFonts w:ascii="Symbol" w:hAnsi="Symbol" w:hint="default"/>
      </w:r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6" w15:restartNumberingAfterBreak="0">
    <w:nsid w:val="36A1772D"/>
    <w:multiLevelType w:val="hybridMultilevel"/>
    <w:tmpl w:val="7D64F94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77650E"/>
    <w:multiLevelType w:val="hybridMultilevel"/>
    <w:tmpl w:val="049069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8B62850"/>
    <w:multiLevelType w:val="hybridMultilevel"/>
    <w:tmpl w:val="C9D8E8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F277F9"/>
    <w:multiLevelType w:val="hybridMultilevel"/>
    <w:tmpl w:val="8AC4E6D2"/>
    <w:lvl w:ilvl="0" w:tplc="375AC996">
      <w:numFmt w:val="bullet"/>
      <w:lvlText w:val=""/>
      <w:lvlJc w:val="left"/>
      <w:pPr>
        <w:ind w:left="1080" w:hanging="360"/>
      </w:pPr>
      <w:rPr>
        <w:rFonts w:ascii="Wingdings" w:eastAsiaTheme="minorHAnsi" w:hAnsi="Wingdings"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4B9A14EE"/>
    <w:multiLevelType w:val="hybridMultilevel"/>
    <w:tmpl w:val="348667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EB4124D"/>
    <w:multiLevelType w:val="hybridMultilevel"/>
    <w:tmpl w:val="1F2080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B7B3FCB"/>
    <w:multiLevelType w:val="hybridMultilevel"/>
    <w:tmpl w:val="8A5EA7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3596F3E"/>
    <w:multiLevelType w:val="hybridMultilevel"/>
    <w:tmpl w:val="B60A42D0"/>
    <w:lvl w:ilvl="0" w:tplc="14B6EB5C">
      <w:numFmt w:val="bullet"/>
      <w:lvlText w:val="&gt;"/>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54E121F"/>
    <w:multiLevelType w:val="hybridMultilevel"/>
    <w:tmpl w:val="40D0D2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7402F99"/>
    <w:multiLevelType w:val="hybridMultilevel"/>
    <w:tmpl w:val="F4A06250"/>
    <w:lvl w:ilvl="0" w:tplc="3E885EB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8B62AB5"/>
    <w:multiLevelType w:val="hybridMultilevel"/>
    <w:tmpl w:val="7AC429E6"/>
    <w:lvl w:ilvl="0" w:tplc="40090015">
      <w:start w:val="1"/>
      <w:numFmt w:val="upp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ACF37CF"/>
    <w:multiLevelType w:val="hybridMultilevel"/>
    <w:tmpl w:val="743451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3"/>
  </w:num>
  <w:num w:numId="3">
    <w:abstractNumId w:val="3"/>
  </w:num>
  <w:num w:numId="4">
    <w:abstractNumId w:val="16"/>
  </w:num>
  <w:num w:numId="5">
    <w:abstractNumId w:val="15"/>
  </w:num>
  <w:num w:numId="6">
    <w:abstractNumId w:val="6"/>
  </w:num>
  <w:num w:numId="7">
    <w:abstractNumId w:val="9"/>
  </w:num>
  <w:num w:numId="8">
    <w:abstractNumId w:val="10"/>
  </w:num>
  <w:num w:numId="9">
    <w:abstractNumId w:val="5"/>
  </w:num>
  <w:num w:numId="10">
    <w:abstractNumId w:val="17"/>
  </w:num>
  <w:num w:numId="11">
    <w:abstractNumId w:val="8"/>
  </w:num>
  <w:num w:numId="12">
    <w:abstractNumId w:val="1"/>
  </w:num>
  <w:num w:numId="13">
    <w:abstractNumId w:val="4"/>
  </w:num>
  <w:num w:numId="14">
    <w:abstractNumId w:val="7"/>
  </w:num>
  <w:num w:numId="15">
    <w:abstractNumId w:val="14"/>
  </w:num>
  <w:num w:numId="16">
    <w:abstractNumId w:val="12"/>
  </w:num>
  <w:num w:numId="17">
    <w:abstractNumId w:val="11"/>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5BD2"/>
    <w:rsid w:val="000060AA"/>
    <w:rsid w:val="0000725C"/>
    <w:rsid w:val="000204DF"/>
    <w:rsid w:val="000238D9"/>
    <w:rsid w:val="00056E07"/>
    <w:rsid w:val="00063BB5"/>
    <w:rsid w:val="00064A0A"/>
    <w:rsid w:val="00073625"/>
    <w:rsid w:val="0008063A"/>
    <w:rsid w:val="00086B0C"/>
    <w:rsid w:val="00087982"/>
    <w:rsid w:val="000911AE"/>
    <w:rsid w:val="000967C2"/>
    <w:rsid w:val="000A6407"/>
    <w:rsid w:val="000B247D"/>
    <w:rsid w:val="000B526F"/>
    <w:rsid w:val="000C2D2F"/>
    <w:rsid w:val="000C685A"/>
    <w:rsid w:val="000D69F2"/>
    <w:rsid w:val="000F0313"/>
    <w:rsid w:val="000F5FAA"/>
    <w:rsid w:val="0010763F"/>
    <w:rsid w:val="0012078E"/>
    <w:rsid w:val="00120FE1"/>
    <w:rsid w:val="0012525B"/>
    <w:rsid w:val="00145695"/>
    <w:rsid w:val="001835AA"/>
    <w:rsid w:val="00194041"/>
    <w:rsid w:val="001A3CBD"/>
    <w:rsid w:val="001A6D53"/>
    <w:rsid w:val="001B2D0A"/>
    <w:rsid w:val="001B7313"/>
    <w:rsid w:val="001B7AFB"/>
    <w:rsid w:val="001D5527"/>
    <w:rsid w:val="001E5F7B"/>
    <w:rsid w:val="001F0072"/>
    <w:rsid w:val="00203B98"/>
    <w:rsid w:val="00213937"/>
    <w:rsid w:val="0021419A"/>
    <w:rsid w:val="002211EC"/>
    <w:rsid w:val="002242B0"/>
    <w:rsid w:val="00230F10"/>
    <w:rsid w:val="002463D1"/>
    <w:rsid w:val="00255E7A"/>
    <w:rsid w:val="00260B36"/>
    <w:rsid w:val="0026377D"/>
    <w:rsid w:val="00284B28"/>
    <w:rsid w:val="00292FE0"/>
    <w:rsid w:val="002A00D4"/>
    <w:rsid w:val="002B2925"/>
    <w:rsid w:val="002B5618"/>
    <w:rsid w:val="002C7991"/>
    <w:rsid w:val="002E6C3D"/>
    <w:rsid w:val="00301702"/>
    <w:rsid w:val="00314121"/>
    <w:rsid w:val="00316A9E"/>
    <w:rsid w:val="00321C7E"/>
    <w:rsid w:val="00322186"/>
    <w:rsid w:val="00323A00"/>
    <w:rsid w:val="00333A2B"/>
    <w:rsid w:val="003417C2"/>
    <w:rsid w:val="00341DA5"/>
    <w:rsid w:val="00356ED2"/>
    <w:rsid w:val="00376F29"/>
    <w:rsid w:val="003961EA"/>
    <w:rsid w:val="00397C6D"/>
    <w:rsid w:val="003C780C"/>
    <w:rsid w:val="003D2538"/>
    <w:rsid w:val="003E356F"/>
    <w:rsid w:val="003F75ED"/>
    <w:rsid w:val="004006F5"/>
    <w:rsid w:val="004177C1"/>
    <w:rsid w:val="004328EC"/>
    <w:rsid w:val="004341CB"/>
    <w:rsid w:val="0044303D"/>
    <w:rsid w:val="00447657"/>
    <w:rsid w:val="00450634"/>
    <w:rsid w:val="00465BD2"/>
    <w:rsid w:val="0049525D"/>
    <w:rsid w:val="00495A87"/>
    <w:rsid w:val="00497C5F"/>
    <w:rsid w:val="004A2171"/>
    <w:rsid w:val="004B03E4"/>
    <w:rsid w:val="004B17DD"/>
    <w:rsid w:val="004B45BD"/>
    <w:rsid w:val="004C0683"/>
    <w:rsid w:val="004D0989"/>
    <w:rsid w:val="004D56FF"/>
    <w:rsid w:val="004E5B44"/>
    <w:rsid w:val="004F293A"/>
    <w:rsid w:val="00512654"/>
    <w:rsid w:val="00523FC3"/>
    <w:rsid w:val="00533FFC"/>
    <w:rsid w:val="005368D0"/>
    <w:rsid w:val="00562B75"/>
    <w:rsid w:val="005661ED"/>
    <w:rsid w:val="00573F8A"/>
    <w:rsid w:val="005835F1"/>
    <w:rsid w:val="00585FA3"/>
    <w:rsid w:val="005A67C8"/>
    <w:rsid w:val="005A787D"/>
    <w:rsid w:val="005B57B2"/>
    <w:rsid w:val="005B61DC"/>
    <w:rsid w:val="005C7EA1"/>
    <w:rsid w:val="005D3BA1"/>
    <w:rsid w:val="005E1E8A"/>
    <w:rsid w:val="005E707B"/>
    <w:rsid w:val="005F25FB"/>
    <w:rsid w:val="005F7425"/>
    <w:rsid w:val="00607903"/>
    <w:rsid w:val="00623FB2"/>
    <w:rsid w:val="00633606"/>
    <w:rsid w:val="00647820"/>
    <w:rsid w:val="00650239"/>
    <w:rsid w:val="006901DD"/>
    <w:rsid w:val="006A09A9"/>
    <w:rsid w:val="006A1749"/>
    <w:rsid w:val="006A2D53"/>
    <w:rsid w:val="006A3827"/>
    <w:rsid w:val="006C0F95"/>
    <w:rsid w:val="006D0B83"/>
    <w:rsid w:val="00704E25"/>
    <w:rsid w:val="00705786"/>
    <w:rsid w:val="00726259"/>
    <w:rsid w:val="0073200E"/>
    <w:rsid w:val="00740678"/>
    <w:rsid w:val="00745A65"/>
    <w:rsid w:val="00746F06"/>
    <w:rsid w:val="00753974"/>
    <w:rsid w:val="00754830"/>
    <w:rsid w:val="00762639"/>
    <w:rsid w:val="00762FE7"/>
    <w:rsid w:val="00782D9C"/>
    <w:rsid w:val="007904A3"/>
    <w:rsid w:val="007A4815"/>
    <w:rsid w:val="007B2C82"/>
    <w:rsid w:val="007C428A"/>
    <w:rsid w:val="007E470F"/>
    <w:rsid w:val="007F2DA7"/>
    <w:rsid w:val="00803DC3"/>
    <w:rsid w:val="00804B9D"/>
    <w:rsid w:val="00804EB3"/>
    <w:rsid w:val="008368D1"/>
    <w:rsid w:val="008412D6"/>
    <w:rsid w:val="00846777"/>
    <w:rsid w:val="00851B8B"/>
    <w:rsid w:val="008644C6"/>
    <w:rsid w:val="00872C5C"/>
    <w:rsid w:val="00893E67"/>
    <w:rsid w:val="008D256D"/>
    <w:rsid w:val="008F409D"/>
    <w:rsid w:val="00915BAD"/>
    <w:rsid w:val="00921581"/>
    <w:rsid w:val="00924534"/>
    <w:rsid w:val="009251AD"/>
    <w:rsid w:val="009264AE"/>
    <w:rsid w:val="009278AD"/>
    <w:rsid w:val="00937125"/>
    <w:rsid w:val="00946A60"/>
    <w:rsid w:val="00961295"/>
    <w:rsid w:val="0096264D"/>
    <w:rsid w:val="00970B7C"/>
    <w:rsid w:val="00986474"/>
    <w:rsid w:val="009866C9"/>
    <w:rsid w:val="0098715F"/>
    <w:rsid w:val="009874CE"/>
    <w:rsid w:val="00994A04"/>
    <w:rsid w:val="009A4848"/>
    <w:rsid w:val="009A575E"/>
    <w:rsid w:val="009A6FA8"/>
    <w:rsid w:val="009A75BE"/>
    <w:rsid w:val="009B1763"/>
    <w:rsid w:val="009C1E72"/>
    <w:rsid w:val="009C548E"/>
    <w:rsid w:val="009E48DF"/>
    <w:rsid w:val="00A02740"/>
    <w:rsid w:val="00A06AFA"/>
    <w:rsid w:val="00A31A26"/>
    <w:rsid w:val="00A41FF5"/>
    <w:rsid w:val="00A73DE2"/>
    <w:rsid w:val="00A74530"/>
    <w:rsid w:val="00A763B8"/>
    <w:rsid w:val="00A856F6"/>
    <w:rsid w:val="00A91280"/>
    <w:rsid w:val="00AA1504"/>
    <w:rsid w:val="00AC2D0B"/>
    <w:rsid w:val="00AD2091"/>
    <w:rsid w:val="00AD3E0D"/>
    <w:rsid w:val="00AF0CE1"/>
    <w:rsid w:val="00AF3039"/>
    <w:rsid w:val="00AF3FF7"/>
    <w:rsid w:val="00AF4693"/>
    <w:rsid w:val="00B035ED"/>
    <w:rsid w:val="00B043C7"/>
    <w:rsid w:val="00B0441F"/>
    <w:rsid w:val="00B06376"/>
    <w:rsid w:val="00B14279"/>
    <w:rsid w:val="00B202C4"/>
    <w:rsid w:val="00B53ED4"/>
    <w:rsid w:val="00B672F3"/>
    <w:rsid w:val="00B73CDD"/>
    <w:rsid w:val="00B7771D"/>
    <w:rsid w:val="00B8323E"/>
    <w:rsid w:val="00B87B6C"/>
    <w:rsid w:val="00B97818"/>
    <w:rsid w:val="00BC47EB"/>
    <w:rsid w:val="00BD3686"/>
    <w:rsid w:val="00C02663"/>
    <w:rsid w:val="00C1248F"/>
    <w:rsid w:val="00C126B4"/>
    <w:rsid w:val="00C3582B"/>
    <w:rsid w:val="00C42D94"/>
    <w:rsid w:val="00C51D66"/>
    <w:rsid w:val="00C67675"/>
    <w:rsid w:val="00C713A4"/>
    <w:rsid w:val="00C73E23"/>
    <w:rsid w:val="00C81F37"/>
    <w:rsid w:val="00C8262E"/>
    <w:rsid w:val="00C8782B"/>
    <w:rsid w:val="00C914B2"/>
    <w:rsid w:val="00CA15DB"/>
    <w:rsid w:val="00CB59F2"/>
    <w:rsid w:val="00CD672E"/>
    <w:rsid w:val="00CE14DA"/>
    <w:rsid w:val="00CF28FE"/>
    <w:rsid w:val="00D14A32"/>
    <w:rsid w:val="00D21180"/>
    <w:rsid w:val="00D2447B"/>
    <w:rsid w:val="00D432E6"/>
    <w:rsid w:val="00D43B58"/>
    <w:rsid w:val="00D46268"/>
    <w:rsid w:val="00D66625"/>
    <w:rsid w:val="00D820FC"/>
    <w:rsid w:val="00D91C7E"/>
    <w:rsid w:val="00D91FDA"/>
    <w:rsid w:val="00D96570"/>
    <w:rsid w:val="00DA1C97"/>
    <w:rsid w:val="00DB75F5"/>
    <w:rsid w:val="00DC4262"/>
    <w:rsid w:val="00DC632E"/>
    <w:rsid w:val="00DE039B"/>
    <w:rsid w:val="00DE416A"/>
    <w:rsid w:val="00DE602C"/>
    <w:rsid w:val="00E03492"/>
    <w:rsid w:val="00E17896"/>
    <w:rsid w:val="00E2050B"/>
    <w:rsid w:val="00E2187C"/>
    <w:rsid w:val="00E25A98"/>
    <w:rsid w:val="00E331D1"/>
    <w:rsid w:val="00E56E79"/>
    <w:rsid w:val="00E81E55"/>
    <w:rsid w:val="00ED42DF"/>
    <w:rsid w:val="00ED7429"/>
    <w:rsid w:val="00EE67B0"/>
    <w:rsid w:val="00EF6CE5"/>
    <w:rsid w:val="00F34C4C"/>
    <w:rsid w:val="00F40D55"/>
    <w:rsid w:val="00F50CBC"/>
    <w:rsid w:val="00F543E3"/>
    <w:rsid w:val="00F554F8"/>
    <w:rsid w:val="00F5779D"/>
    <w:rsid w:val="00F6001A"/>
    <w:rsid w:val="00F84EE6"/>
    <w:rsid w:val="00F94079"/>
    <w:rsid w:val="00FB22BE"/>
    <w:rsid w:val="00FB2540"/>
    <w:rsid w:val="00FC6C71"/>
    <w:rsid w:val="00FE0F25"/>
    <w:rsid w:val="00FF3C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39CD8"/>
  <w15:chartTrackingRefBased/>
  <w15:docId w15:val="{B550FAA0-7A60-4B13-B0D5-B92151F39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09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5BD2"/>
    <w:pPr>
      <w:ind w:left="720"/>
      <w:contextualSpacing/>
    </w:pPr>
  </w:style>
  <w:style w:type="character" w:styleId="Hyperlink">
    <w:name w:val="Hyperlink"/>
    <w:basedOn w:val="DefaultParagraphFont"/>
    <w:uiPriority w:val="99"/>
    <w:unhideWhenUsed/>
    <w:rsid w:val="00872C5C"/>
    <w:rPr>
      <w:color w:val="0563C1" w:themeColor="hyperlink"/>
      <w:u w:val="single"/>
    </w:rPr>
  </w:style>
  <w:style w:type="character" w:styleId="UnresolvedMention">
    <w:name w:val="Unresolved Mention"/>
    <w:basedOn w:val="DefaultParagraphFont"/>
    <w:uiPriority w:val="99"/>
    <w:semiHidden/>
    <w:unhideWhenUsed/>
    <w:rsid w:val="00872C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669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genome.ucsc.edu/cg/bin/hgTracks?db=hg38&amp;lastVirtModeType=default&amp;lastVirtModeExtraState=&amp;virtModeType=default&amp;virtMode=0&amp;nonVirtPosition=&amp;position=chr11%3A34438934%2D34472060&amp;hgsid=1315552765_oIXdbNHdUy1jqzHweaLymYaKe6ug" TargetMode="External"/><Relationship Id="rId47" Type="http://schemas.openxmlformats.org/officeDocument/2006/relationships/hyperlink" Target="https://asia.ensemble.org/index.html" TargetMode="External"/><Relationship Id="rId63" Type="http://schemas.openxmlformats.org/officeDocument/2006/relationships/hyperlink" Target="https://asia.ensembl.org/Human/Search/Results?q=helad1" TargetMode="External"/><Relationship Id="rId68" Type="http://schemas.openxmlformats.org/officeDocument/2006/relationships/hyperlink" Target="https://www.ncbi.nlm.nih.gov/genome/gdv/" TargetMode="External"/><Relationship Id="rId84" Type="http://schemas.openxmlformats.org/officeDocument/2006/relationships/image" Target="media/image60.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hyperlink" Target="https://doi.org/10.1101/gr.266932.120"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enome.ucsc.edu/cgi-bin/hgc?hgsid=1315629613_43o3KD070AuOsLgYd19FgktiKt2H&amp;db=hg38&amp;c=chr11&amp;l=34438933&amp;r=34472060&amp;o=34438933&amp;t=34472060&amp;g=omimGene2&amp;i=115500" TargetMode="External"/><Relationship Id="rId48" Type="http://schemas.openxmlformats.org/officeDocument/2006/relationships/hyperlink" Target="https://asia.ensembl.org/index.html" TargetMode="External"/><Relationship Id="rId56" Type="http://schemas.openxmlformats.org/officeDocument/2006/relationships/image" Target="media/image40.png"/><Relationship Id="rId64" Type="http://schemas.openxmlformats.org/officeDocument/2006/relationships/hyperlink" Target="https://asia.ensembl.org/Homo_sapiens/Gene/Summary?db=core" TargetMode="External"/><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hyperlink" Target="https://doi.org/10.1101/gr.266932.120"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enome.ucsc.edu/cgibin/hgGene?hgg_gene=ENST00000623697.1&amp;hgg_chrom=chr11&amp;hgg_start=18601881&amp;hgg_end=18602649&amp;hgg_type=knownGene&amp;db=hg38" TargetMode="External"/><Relationship Id="rId59" Type="http://schemas.openxmlformats.org/officeDocument/2006/relationships/image" Target="media/image43.png"/><Relationship Id="rId67" Type="http://schemas.openxmlformats.org/officeDocument/2006/relationships/hyperlink" Target="https://www.ncbi.nlm.nih.gov/genome/gdv/" TargetMode="External"/><Relationship Id="rId20" Type="http://schemas.openxmlformats.org/officeDocument/2006/relationships/image" Target="media/image13.png"/><Relationship Id="rId41" Type="http://schemas.openxmlformats.org/officeDocument/2006/relationships/hyperlink" Target="https://genome.ucsc.edu/cgi-bin/hgGateway" TargetMode="External"/><Relationship Id="rId54" Type="http://schemas.openxmlformats.org/officeDocument/2006/relationships/image" Target="media/image38.png"/><Relationship Id="rId62" Type="http://schemas.openxmlformats.org/officeDocument/2006/relationships/hyperlink" Target="https://asia.ensembl.org/Homo_sapiens/Info/Index" TargetMode="External"/><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enome.ucsc.edu/"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genome.ucsc.edu/cgi-bin/hgc?hgsid=1315552765_oIXdbNHdUy1jqzHweaLymYaKe6ug&amp;db=hg38&amp;c=chr7&amp;l=5973421&amp;r=5973622&amp;o=5973521&amp;t=5973522&amp;g=dbSnp153&amp;i=rs10000" TargetMode="Externa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asia.ensembl.org/Homo_sapiens/Gene/Summary?db=core;g=ENSG00000166833;r=11:19350724-20121601;t=ENST00000349880"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www.ncbi.nlm.nih.gov/genome/gdv/"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2.png"/><Relationship Id="rId7" Type="http://schemas.openxmlformats.org/officeDocument/2006/relationships/hyperlink" Target="https://genome.ucsc.edu/" TargetMode="External"/><Relationship Id="rId71"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genome.ucsc.edu/" TargetMode="External"/><Relationship Id="rId45" Type="http://schemas.openxmlformats.org/officeDocument/2006/relationships/hyperlink" Target="https://genome.ucsc.edu/cgibin/hgc?hgsid=1315552765_oIXdbNHdUy1jqzHweaLymYaKe6ug&amp;db=hg38&amp;c=chr17&amp;l=67070443&amp;r=67245196&amp;o=67070443&amp;t=67245196&amp;g=ncbiRefSeqCurated&amp;i=NM_014877.4" TargetMode="External"/><Relationship Id="rId66" Type="http://schemas.openxmlformats.org/officeDocument/2006/relationships/hyperlink" Target="https://asia.ensembl.org/Homo_sapiens/Transcript/Summary?db=core;g=ENSG00000166833;r=11:19350724-20121601;t=ENST00000349880" TargetMode="External"/><Relationship Id="rId87" Type="http://schemas.openxmlformats.org/officeDocument/2006/relationships/hyperlink" Target="https://www.ncbi.nlm.nih.gov/genome/gdv/browser/genome/?id=GCF_000001405.39" TargetMode="External"/><Relationship Id="rId61" Type="http://schemas.openxmlformats.org/officeDocument/2006/relationships/hyperlink" Target="https://asia.ensembl.org/index.html" TargetMode="External"/><Relationship Id="rId82" Type="http://schemas.openxmlformats.org/officeDocument/2006/relationships/image" Target="media/image58.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152</TotalTime>
  <Pages>38</Pages>
  <Words>3588</Words>
  <Characters>20452</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Shalmon Anandas</dc:creator>
  <cp:keywords/>
  <dc:description/>
  <cp:lastModifiedBy>Shalmon Anandas</cp:lastModifiedBy>
  <cp:revision>191</cp:revision>
  <dcterms:created xsi:type="dcterms:W3CDTF">2022-03-30T15:16:00Z</dcterms:created>
  <dcterms:modified xsi:type="dcterms:W3CDTF">2022-03-30T17:49:00Z</dcterms:modified>
</cp:coreProperties>
</file>